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14EC" w14:textId="77777777" w:rsidR="00110786" w:rsidRDefault="00000000">
      <w:pPr>
        <w:pStyle w:val="BodyText"/>
        <w:ind w:left="2421"/>
        <w:rPr>
          <w:rFonts w:ascii="Times New Roman"/>
          <w:sz w:val="20"/>
        </w:rPr>
      </w:pPr>
      <w:bookmarkStart w:id="0" w:name="_Hlk164690881"/>
      <w:r>
        <w:rPr>
          <w:rFonts w:ascii="Times New Roman"/>
          <w:noProof/>
          <w:sz w:val="20"/>
        </w:rPr>
        <w:drawing>
          <wp:inline distT="0" distB="0" distL="0" distR="0" wp14:anchorId="6D59C12E" wp14:editId="2754FD58">
            <wp:extent cx="3896609" cy="11887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896609" cy="1188720"/>
                    </a:xfrm>
                    <a:prstGeom prst="rect">
                      <a:avLst/>
                    </a:prstGeom>
                  </pic:spPr>
                </pic:pic>
              </a:graphicData>
            </a:graphic>
          </wp:inline>
        </w:drawing>
      </w:r>
    </w:p>
    <w:p w14:paraId="7DE271D4" w14:textId="29DCF2D3" w:rsidR="00110786" w:rsidRDefault="00000000">
      <w:pPr>
        <w:pStyle w:val="Title"/>
      </w:pPr>
      <w:r>
        <w:rPr>
          <w:color w:val="001F5F"/>
        </w:rPr>
        <w:t>202</w:t>
      </w:r>
      <w:r w:rsidR="007723F6">
        <w:rPr>
          <w:color w:val="001F5F"/>
        </w:rPr>
        <w:t>5</w:t>
      </w:r>
      <w:r>
        <w:rPr>
          <w:color w:val="001F5F"/>
          <w:spacing w:val="-19"/>
        </w:rPr>
        <w:t xml:space="preserve"> </w:t>
      </w:r>
      <w:r>
        <w:rPr>
          <w:color w:val="001F5F"/>
        </w:rPr>
        <w:t>STAR</w:t>
      </w:r>
      <w:r>
        <w:rPr>
          <w:color w:val="001F5F"/>
          <w:spacing w:val="-19"/>
        </w:rPr>
        <w:t xml:space="preserve"> </w:t>
      </w:r>
      <w:r>
        <w:rPr>
          <w:color w:val="001F5F"/>
          <w:spacing w:val="-2"/>
        </w:rPr>
        <w:t>AWARDS</w:t>
      </w:r>
    </w:p>
    <w:p w14:paraId="7335D8E2" w14:textId="77777777" w:rsidR="00110786" w:rsidRDefault="00000000">
      <w:pPr>
        <w:pStyle w:val="Heading1"/>
        <w:ind w:left="2714" w:right="2729"/>
      </w:pPr>
      <w:r>
        <w:t>(State</w:t>
      </w:r>
      <w:r>
        <w:rPr>
          <w:spacing w:val="-12"/>
        </w:rPr>
        <w:t xml:space="preserve"> </w:t>
      </w:r>
      <w:r>
        <w:t>Television</w:t>
      </w:r>
      <w:r>
        <w:rPr>
          <w:spacing w:val="-11"/>
        </w:rPr>
        <w:t xml:space="preserve"> </w:t>
      </w:r>
      <w:r>
        <w:t>and</w:t>
      </w:r>
      <w:r>
        <w:rPr>
          <w:spacing w:val="-13"/>
        </w:rPr>
        <w:t xml:space="preserve"> </w:t>
      </w:r>
      <w:r>
        <w:t>Radio</w:t>
      </w:r>
      <w:r>
        <w:rPr>
          <w:spacing w:val="-10"/>
        </w:rPr>
        <w:t xml:space="preserve"> </w:t>
      </w:r>
      <w:r>
        <w:t xml:space="preserve">Awards) </w:t>
      </w:r>
      <w:r>
        <w:rPr>
          <w:u w:val="single"/>
        </w:rPr>
        <w:t>Award Categories</w:t>
      </w: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2"/>
        <w:gridCol w:w="4928"/>
      </w:tblGrid>
      <w:tr w:rsidR="00110786" w14:paraId="2C28D8B0" w14:textId="77777777" w:rsidTr="00292B69">
        <w:trPr>
          <w:trHeight w:val="292"/>
        </w:trPr>
        <w:tc>
          <w:tcPr>
            <w:tcW w:w="4612" w:type="dxa"/>
          </w:tcPr>
          <w:p w14:paraId="73CE5481" w14:textId="77777777" w:rsidR="00110786" w:rsidRDefault="00000000">
            <w:pPr>
              <w:pStyle w:val="TableParagraph"/>
              <w:spacing w:line="272" w:lineRule="exact"/>
              <w:rPr>
                <w:b/>
                <w:sz w:val="24"/>
              </w:rPr>
            </w:pPr>
            <w:r>
              <w:rPr>
                <w:b/>
                <w:spacing w:val="-2"/>
                <w:sz w:val="24"/>
              </w:rPr>
              <w:t>Radio</w:t>
            </w:r>
          </w:p>
        </w:tc>
        <w:tc>
          <w:tcPr>
            <w:tcW w:w="4928" w:type="dxa"/>
          </w:tcPr>
          <w:p w14:paraId="4D8CC330" w14:textId="77777777" w:rsidR="00110786" w:rsidRDefault="00000000">
            <w:pPr>
              <w:pStyle w:val="TableParagraph"/>
              <w:spacing w:line="272" w:lineRule="exact"/>
              <w:rPr>
                <w:b/>
                <w:sz w:val="24"/>
              </w:rPr>
            </w:pPr>
            <w:r>
              <w:rPr>
                <w:b/>
                <w:spacing w:val="-2"/>
                <w:sz w:val="24"/>
              </w:rPr>
              <w:t>Television</w:t>
            </w:r>
          </w:p>
        </w:tc>
      </w:tr>
      <w:tr w:rsidR="00110786" w14:paraId="64B3EC6E" w14:textId="77777777" w:rsidTr="00292B69">
        <w:trPr>
          <w:trHeight w:val="1193"/>
        </w:trPr>
        <w:tc>
          <w:tcPr>
            <w:tcW w:w="4612" w:type="dxa"/>
            <w:tcBorders>
              <w:bottom w:val="nil"/>
            </w:tcBorders>
          </w:tcPr>
          <w:p w14:paraId="360DA005" w14:textId="5834078D" w:rsidR="00110786" w:rsidRDefault="00000000">
            <w:pPr>
              <w:pStyle w:val="TableParagraph"/>
              <w:spacing w:line="240" w:lineRule="auto"/>
              <w:ind w:right="150"/>
              <w:rPr>
                <w:b/>
                <w:sz w:val="24"/>
              </w:rPr>
            </w:pPr>
            <w:r>
              <w:rPr>
                <w:sz w:val="24"/>
              </w:rPr>
              <w:t>Production</w:t>
            </w:r>
            <w:r>
              <w:rPr>
                <w:spacing w:val="-9"/>
                <w:sz w:val="24"/>
              </w:rPr>
              <w:t xml:space="preserve"> </w:t>
            </w:r>
            <w:r>
              <w:rPr>
                <w:sz w:val="24"/>
              </w:rPr>
              <w:t>Awards</w:t>
            </w:r>
            <w:r>
              <w:rPr>
                <w:spacing w:val="-8"/>
                <w:sz w:val="24"/>
              </w:rPr>
              <w:t xml:space="preserve"> </w:t>
            </w:r>
            <w:r>
              <w:rPr>
                <w:b/>
                <w:color w:val="FF0000"/>
                <w:sz w:val="24"/>
              </w:rPr>
              <w:t>(RADIO</w:t>
            </w:r>
            <w:r>
              <w:rPr>
                <w:b/>
                <w:color w:val="FF0000"/>
                <w:spacing w:val="-10"/>
                <w:sz w:val="24"/>
              </w:rPr>
              <w:t xml:space="preserve"> </w:t>
            </w:r>
            <w:r>
              <w:rPr>
                <w:b/>
                <w:color w:val="FF0000"/>
                <w:sz w:val="24"/>
              </w:rPr>
              <w:t>ONLY: Two designations:</w:t>
            </w:r>
          </w:p>
          <w:p w14:paraId="43C0AF9D" w14:textId="77777777" w:rsidR="00110786" w:rsidRDefault="00000000">
            <w:pPr>
              <w:pStyle w:val="TableParagraph"/>
              <w:spacing w:line="240" w:lineRule="auto"/>
              <w:ind w:right="906"/>
              <w:rPr>
                <w:b/>
                <w:sz w:val="24"/>
              </w:rPr>
            </w:pPr>
            <w:r>
              <w:rPr>
                <w:b/>
                <w:color w:val="FF0000"/>
                <w:sz w:val="24"/>
              </w:rPr>
              <w:t>Group</w:t>
            </w:r>
            <w:r>
              <w:rPr>
                <w:b/>
                <w:color w:val="FF0000"/>
                <w:spacing w:val="-6"/>
                <w:sz w:val="24"/>
              </w:rPr>
              <w:t xml:space="preserve"> </w:t>
            </w:r>
            <w:r>
              <w:rPr>
                <w:b/>
                <w:color w:val="FF0000"/>
                <w:sz w:val="24"/>
              </w:rPr>
              <w:t>A</w:t>
            </w:r>
            <w:r>
              <w:rPr>
                <w:b/>
                <w:color w:val="FF0000"/>
                <w:spacing w:val="-5"/>
                <w:sz w:val="24"/>
              </w:rPr>
              <w:t xml:space="preserve"> </w:t>
            </w:r>
            <w:r>
              <w:rPr>
                <w:b/>
                <w:color w:val="FF0000"/>
                <w:sz w:val="24"/>
              </w:rPr>
              <w:t>–</w:t>
            </w:r>
            <w:r>
              <w:rPr>
                <w:b/>
                <w:color w:val="FF0000"/>
                <w:spacing w:val="-6"/>
                <w:sz w:val="24"/>
              </w:rPr>
              <w:t xml:space="preserve"> </w:t>
            </w:r>
            <w:r>
              <w:rPr>
                <w:b/>
                <w:color w:val="FF0000"/>
                <w:sz w:val="24"/>
              </w:rPr>
              <w:t>1-24</w:t>
            </w:r>
            <w:r>
              <w:rPr>
                <w:b/>
                <w:color w:val="FF0000"/>
                <w:spacing w:val="-6"/>
                <w:sz w:val="24"/>
              </w:rPr>
              <w:t xml:space="preserve"> </w:t>
            </w:r>
            <w:r>
              <w:rPr>
                <w:b/>
                <w:color w:val="FF0000"/>
                <w:sz w:val="24"/>
              </w:rPr>
              <w:t>Stations Group</w:t>
            </w:r>
            <w:r>
              <w:rPr>
                <w:b/>
                <w:color w:val="FF0000"/>
                <w:spacing w:val="1"/>
                <w:sz w:val="24"/>
              </w:rPr>
              <w:t xml:space="preserve"> </w:t>
            </w:r>
            <w:r>
              <w:rPr>
                <w:b/>
                <w:color w:val="FF0000"/>
                <w:sz w:val="24"/>
              </w:rPr>
              <w:t>B</w:t>
            </w:r>
            <w:r>
              <w:rPr>
                <w:b/>
                <w:color w:val="FF0000"/>
                <w:spacing w:val="3"/>
                <w:sz w:val="24"/>
              </w:rPr>
              <w:t xml:space="preserve"> </w:t>
            </w:r>
            <w:r>
              <w:rPr>
                <w:b/>
                <w:color w:val="FF0000"/>
                <w:sz w:val="24"/>
              </w:rPr>
              <w:t>–</w:t>
            </w:r>
            <w:r>
              <w:rPr>
                <w:b/>
                <w:color w:val="FF0000"/>
                <w:spacing w:val="1"/>
                <w:sz w:val="24"/>
              </w:rPr>
              <w:t xml:space="preserve"> </w:t>
            </w:r>
            <w:r>
              <w:rPr>
                <w:b/>
                <w:color w:val="FF0000"/>
                <w:sz w:val="24"/>
              </w:rPr>
              <w:t>25+</w:t>
            </w:r>
            <w:r>
              <w:rPr>
                <w:b/>
                <w:color w:val="FF0000"/>
                <w:spacing w:val="2"/>
                <w:sz w:val="24"/>
              </w:rPr>
              <w:t xml:space="preserve"> </w:t>
            </w:r>
            <w:r>
              <w:rPr>
                <w:b/>
                <w:color w:val="FF0000"/>
                <w:spacing w:val="-2"/>
                <w:sz w:val="24"/>
              </w:rPr>
              <w:t>Stations)</w:t>
            </w:r>
          </w:p>
        </w:tc>
        <w:tc>
          <w:tcPr>
            <w:tcW w:w="4928" w:type="dxa"/>
            <w:tcBorders>
              <w:bottom w:val="nil"/>
            </w:tcBorders>
          </w:tcPr>
          <w:p w14:paraId="521E0508" w14:textId="77777777" w:rsidR="00110786" w:rsidRDefault="00000000">
            <w:pPr>
              <w:pStyle w:val="TableParagraph"/>
              <w:spacing w:line="292" w:lineRule="exact"/>
              <w:rPr>
                <w:sz w:val="24"/>
              </w:rPr>
            </w:pPr>
            <w:r>
              <w:rPr>
                <w:sz w:val="24"/>
              </w:rPr>
              <w:t>Production</w:t>
            </w:r>
            <w:r>
              <w:rPr>
                <w:spacing w:val="-1"/>
                <w:sz w:val="24"/>
              </w:rPr>
              <w:t xml:space="preserve"> </w:t>
            </w:r>
            <w:r>
              <w:rPr>
                <w:spacing w:val="-2"/>
                <w:sz w:val="24"/>
              </w:rPr>
              <w:t>Awards</w:t>
            </w:r>
          </w:p>
        </w:tc>
      </w:tr>
      <w:tr w:rsidR="00110786" w14:paraId="11C83013" w14:textId="77777777" w:rsidTr="00292B69">
        <w:trPr>
          <w:trHeight w:val="292"/>
        </w:trPr>
        <w:tc>
          <w:tcPr>
            <w:tcW w:w="4612" w:type="dxa"/>
            <w:tcBorders>
              <w:top w:val="nil"/>
              <w:bottom w:val="nil"/>
            </w:tcBorders>
          </w:tcPr>
          <w:p w14:paraId="658220B5" w14:textId="1EA7DF5D" w:rsidR="00110786" w:rsidRDefault="00000000">
            <w:pPr>
              <w:pStyle w:val="TableParagraph"/>
              <w:ind w:left="494"/>
              <w:rPr>
                <w:sz w:val="24"/>
              </w:rPr>
            </w:pPr>
            <w:r>
              <w:rPr>
                <w:sz w:val="24"/>
              </w:rPr>
              <w:t>a)</w:t>
            </w:r>
            <w:r>
              <w:rPr>
                <w:spacing w:val="-2"/>
                <w:sz w:val="24"/>
              </w:rPr>
              <w:t xml:space="preserve"> Commercial</w:t>
            </w:r>
            <w:r w:rsidR="00201759">
              <w:rPr>
                <w:spacing w:val="-2"/>
                <w:sz w:val="24"/>
              </w:rPr>
              <w:t xml:space="preserve"> of the Year</w:t>
            </w:r>
          </w:p>
        </w:tc>
        <w:tc>
          <w:tcPr>
            <w:tcW w:w="4928" w:type="dxa"/>
            <w:tcBorders>
              <w:top w:val="nil"/>
              <w:bottom w:val="nil"/>
            </w:tcBorders>
          </w:tcPr>
          <w:p w14:paraId="4C2DBD69" w14:textId="4497491F" w:rsidR="00110786" w:rsidRDefault="00000000">
            <w:pPr>
              <w:pStyle w:val="TableParagraph"/>
              <w:ind w:left="383"/>
              <w:rPr>
                <w:sz w:val="24"/>
              </w:rPr>
            </w:pPr>
            <w:r>
              <w:rPr>
                <w:sz w:val="24"/>
              </w:rPr>
              <w:t>a)</w:t>
            </w:r>
            <w:r>
              <w:rPr>
                <w:spacing w:val="-2"/>
                <w:sz w:val="24"/>
              </w:rPr>
              <w:t xml:space="preserve"> Commercial</w:t>
            </w:r>
            <w:r w:rsidR="00292B69">
              <w:rPr>
                <w:spacing w:val="-2"/>
                <w:sz w:val="24"/>
              </w:rPr>
              <w:t xml:space="preserve"> </w:t>
            </w:r>
            <w:r w:rsidR="00292B69">
              <w:rPr>
                <w:spacing w:val="-5"/>
                <w:sz w:val="24"/>
              </w:rPr>
              <w:t>of the Year</w:t>
            </w:r>
          </w:p>
        </w:tc>
      </w:tr>
      <w:tr w:rsidR="00110786" w14:paraId="49ACFE2C" w14:textId="77777777" w:rsidTr="00292B69">
        <w:trPr>
          <w:trHeight w:val="292"/>
        </w:trPr>
        <w:tc>
          <w:tcPr>
            <w:tcW w:w="4612" w:type="dxa"/>
            <w:tcBorders>
              <w:top w:val="nil"/>
              <w:bottom w:val="nil"/>
            </w:tcBorders>
          </w:tcPr>
          <w:p w14:paraId="47E914F4" w14:textId="0AFCB59B" w:rsidR="00110786" w:rsidRDefault="00000000">
            <w:pPr>
              <w:pStyle w:val="TableParagraph"/>
              <w:ind w:left="494"/>
              <w:rPr>
                <w:sz w:val="24"/>
              </w:rPr>
            </w:pPr>
            <w:r>
              <w:rPr>
                <w:sz w:val="24"/>
              </w:rPr>
              <w:t>b)</w:t>
            </w:r>
            <w:r>
              <w:rPr>
                <w:spacing w:val="-1"/>
                <w:sz w:val="24"/>
              </w:rPr>
              <w:t xml:space="preserve"> </w:t>
            </w:r>
            <w:r>
              <w:rPr>
                <w:spacing w:val="-4"/>
                <w:sz w:val="24"/>
              </w:rPr>
              <w:t>Promo</w:t>
            </w:r>
            <w:r w:rsidR="00201759">
              <w:rPr>
                <w:spacing w:val="-4"/>
                <w:sz w:val="24"/>
              </w:rPr>
              <w:t xml:space="preserve"> of the Year</w:t>
            </w:r>
          </w:p>
        </w:tc>
        <w:tc>
          <w:tcPr>
            <w:tcW w:w="4928" w:type="dxa"/>
            <w:tcBorders>
              <w:top w:val="nil"/>
              <w:bottom w:val="nil"/>
            </w:tcBorders>
          </w:tcPr>
          <w:p w14:paraId="53D5BC7E" w14:textId="3F2520B5" w:rsidR="00110786" w:rsidRDefault="00000000">
            <w:pPr>
              <w:pStyle w:val="TableParagraph"/>
              <w:ind w:left="383"/>
              <w:rPr>
                <w:sz w:val="24"/>
              </w:rPr>
            </w:pPr>
            <w:r>
              <w:rPr>
                <w:sz w:val="24"/>
              </w:rPr>
              <w:t>b)</w:t>
            </w:r>
            <w:r>
              <w:rPr>
                <w:spacing w:val="-1"/>
                <w:sz w:val="24"/>
              </w:rPr>
              <w:t xml:space="preserve"> </w:t>
            </w:r>
            <w:r>
              <w:rPr>
                <w:spacing w:val="-4"/>
                <w:sz w:val="24"/>
              </w:rPr>
              <w:t>Promo</w:t>
            </w:r>
            <w:r w:rsidR="00292B69">
              <w:rPr>
                <w:spacing w:val="-4"/>
                <w:sz w:val="24"/>
              </w:rPr>
              <w:t xml:space="preserve"> </w:t>
            </w:r>
            <w:r w:rsidR="00292B69">
              <w:rPr>
                <w:spacing w:val="-5"/>
                <w:sz w:val="24"/>
              </w:rPr>
              <w:t>of the Year</w:t>
            </w:r>
          </w:p>
        </w:tc>
      </w:tr>
      <w:tr w:rsidR="00110786" w14:paraId="7758901D" w14:textId="77777777" w:rsidTr="00292B69">
        <w:trPr>
          <w:trHeight w:val="292"/>
        </w:trPr>
        <w:tc>
          <w:tcPr>
            <w:tcW w:w="4612" w:type="dxa"/>
            <w:tcBorders>
              <w:top w:val="nil"/>
              <w:bottom w:val="nil"/>
            </w:tcBorders>
          </w:tcPr>
          <w:p w14:paraId="0C9FB401" w14:textId="54ABB3B7" w:rsidR="00110786" w:rsidRDefault="00000000">
            <w:pPr>
              <w:pStyle w:val="TableParagraph"/>
              <w:ind w:left="494"/>
              <w:rPr>
                <w:sz w:val="24"/>
              </w:rPr>
            </w:pPr>
            <w:r>
              <w:rPr>
                <w:sz w:val="24"/>
              </w:rPr>
              <w:t>c)</w:t>
            </w:r>
            <w:r>
              <w:rPr>
                <w:spacing w:val="-2"/>
                <w:sz w:val="24"/>
              </w:rPr>
              <w:t xml:space="preserve"> </w:t>
            </w:r>
            <w:r>
              <w:rPr>
                <w:spacing w:val="-5"/>
                <w:sz w:val="24"/>
              </w:rPr>
              <w:t>PSA</w:t>
            </w:r>
            <w:r w:rsidR="00201759">
              <w:rPr>
                <w:spacing w:val="-5"/>
                <w:sz w:val="24"/>
              </w:rPr>
              <w:t xml:space="preserve"> of the Year</w:t>
            </w:r>
          </w:p>
        </w:tc>
        <w:tc>
          <w:tcPr>
            <w:tcW w:w="4928" w:type="dxa"/>
            <w:tcBorders>
              <w:top w:val="nil"/>
              <w:bottom w:val="nil"/>
            </w:tcBorders>
          </w:tcPr>
          <w:p w14:paraId="65C951EB" w14:textId="61FD9686" w:rsidR="00110786" w:rsidRDefault="00000000">
            <w:pPr>
              <w:pStyle w:val="TableParagraph"/>
              <w:ind w:left="383"/>
              <w:rPr>
                <w:sz w:val="24"/>
              </w:rPr>
            </w:pPr>
            <w:r>
              <w:rPr>
                <w:sz w:val="24"/>
              </w:rPr>
              <w:t>c)</w:t>
            </w:r>
            <w:r>
              <w:rPr>
                <w:spacing w:val="-2"/>
                <w:sz w:val="24"/>
              </w:rPr>
              <w:t xml:space="preserve"> </w:t>
            </w:r>
            <w:r>
              <w:rPr>
                <w:spacing w:val="-5"/>
                <w:sz w:val="24"/>
              </w:rPr>
              <w:t>PSA</w:t>
            </w:r>
            <w:r w:rsidR="00292B69">
              <w:rPr>
                <w:spacing w:val="-5"/>
                <w:sz w:val="24"/>
              </w:rPr>
              <w:t xml:space="preserve"> of the Year</w:t>
            </w:r>
          </w:p>
        </w:tc>
      </w:tr>
      <w:tr w:rsidR="00110786" w14:paraId="7045A2FC" w14:textId="77777777" w:rsidTr="00292B69">
        <w:trPr>
          <w:trHeight w:val="303"/>
        </w:trPr>
        <w:tc>
          <w:tcPr>
            <w:tcW w:w="4612" w:type="dxa"/>
            <w:tcBorders>
              <w:top w:val="nil"/>
              <w:bottom w:val="nil"/>
            </w:tcBorders>
          </w:tcPr>
          <w:p w14:paraId="1B9DB062" w14:textId="08FC53B2" w:rsidR="00110786" w:rsidRDefault="00000000">
            <w:pPr>
              <w:pStyle w:val="TableParagraph"/>
              <w:ind w:left="494"/>
              <w:rPr>
                <w:sz w:val="24"/>
              </w:rPr>
            </w:pPr>
            <w:r>
              <w:rPr>
                <w:sz w:val="24"/>
              </w:rPr>
              <w:t>d)</w:t>
            </w:r>
            <w:r>
              <w:rPr>
                <w:spacing w:val="-1"/>
                <w:sz w:val="24"/>
              </w:rPr>
              <w:t xml:space="preserve"> </w:t>
            </w:r>
            <w:r>
              <w:rPr>
                <w:sz w:val="24"/>
              </w:rPr>
              <w:t>Multi-spot</w:t>
            </w:r>
            <w:r>
              <w:rPr>
                <w:spacing w:val="4"/>
                <w:sz w:val="24"/>
              </w:rPr>
              <w:t xml:space="preserve"> </w:t>
            </w:r>
            <w:r>
              <w:rPr>
                <w:spacing w:val="-2"/>
                <w:sz w:val="24"/>
              </w:rPr>
              <w:t>Campaign</w:t>
            </w:r>
            <w:r w:rsidR="00292B69">
              <w:rPr>
                <w:spacing w:val="-2"/>
                <w:sz w:val="24"/>
              </w:rPr>
              <w:t xml:space="preserve"> of the Year</w:t>
            </w:r>
          </w:p>
        </w:tc>
        <w:tc>
          <w:tcPr>
            <w:tcW w:w="4928" w:type="dxa"/>
            <w:tcBorders>
              <w:top w:val="nil"/>
              <w:bottom w:val="nil"/>
            </w:tcBorders>
          </w:tcPr>
          <w:p w14:paraId="0B845F38" w14:textId="17037458" w:rsidR="00110786" w:rsidRDefault="00000000">
            <w:pPr>
              <w:pStyle w:val="TableParagraph"/>
              <w:ind w:left="383"/>
              <w:rPr>
                <w:sz w:val="24"/>
              </w:rPr>
            </w:pPr>
            <w:r>
              <w:rPr>
                <w:sz w:val="24"/>
              </w:rPr>
              <w:t>d)</w:t>
            </w:r>
            <w:r>
              <w:rPr>
                <w:spacing w:val="-1"/>
                <w:sz w:val="24"/>
              </w:rPr>
              <w:t xml:space="preserve"> </w:t>
            </w:r>
            <w:r>
              <w:rPr>
                <w:sz w:val="24"/>
              </w:rPr>
              <w:t>Multi-spot</w:t>
            </w:r>
            <w:r>
              <w:rPr>
                <w:spacing w:val="5"/>
                <w:sz w:val="24"/>
              </w:rPr>
              <w:t xml:space="preserve"> </w:t>
            </w:r>
            <w:r>
              <w:rPr>
                <w:spacing w:val="-2"/>
                <w:sz w:val="24"/>
              </w:rPr>
              <w:t>Campaign</w:t>
            </w:r>
            <w:r w:rsidR="00292B69">
              <w:rPr>
                <w:spacing w:val="-2"/>
                <w:sz w:val="24"/>
              </w:rPr>
              <w:t xml:space="preserve"> </w:t>
            </w:r>
            <w:r w:rsidR="00292B69">
              <w:rPr>
                <w:spacing w:val="-5"/>
                <w:sz w:val="24"/>
              </w:rPr>
              <w:t>of the Year</w:t>
            </w:r>
          </w:p>
        </w:tc>
      </w:tr>
      <w:tr w:rsidR="00110786" w14:paraId="431457AD" w14:textId="77777777" w:rsidTr="00292B69">
        <w:trPr>
          <w:trHeight w:val="303"/>
        </w:trPr>
        <w:tc>
          <w:tcPr>
            <w:tcW w:w="4612" w:type="dxa"/>
            <w:tcBorders>
              <w:top w:val="nil"/>
              <w:bottom w:val="nil"/>
            </w:tcBorders>
          </w:tcPr>
          <w:p w14:paraId="3A8A8DDD" w14:textId="77777777" w:rsidR="00110786" w:rsidRDefault="00000000">
            <w:pPr>
              <w:pStyle w:val="TableParagraph"/>
              <w:spacing w:line="282" w:lineRule="exact"/>
              <w:rPr>
                <w:sz w:val="24"/>
              </w:rPr>
            </w:pPr>
            <w:r>
              <w:rPr>
                <w:sz w:val="24"/>
              </w:rPr>
              <w:t>Radio</w:t>
            </w:r>
            <w:r>
              <w:rPr>
                <w:spacing w:val="-2"/>
                <w:sz w:val="24"/>
              </w:rPr>
              <w:t xml:space="preserve"> </w:t>
            </w:r>
            <w:r>
              <w:rPr>
                <w:sz w:val="24"/>
              </w:rPr>
              <w:t>Show</w:t>
            </w:r>
            <w:r>
              <w:rPr>
                <w:spacing w:val="-1"/>
                <w:sz w:val="24"/>
              </w:rPr>
              <w:t xml:space="preserve"> </w:t>
            </w:r>
            <w:r>
              <w:rPr>
                <w:sz w:val="24"/>
              </w:rPr>
              <w:t>of the</w:t>
            </w:r>
            <w:r>
              <w:rPr>
                <w:spacing w:val="1"/>
                <w:sz w:val="24"/>
              </w:rPr>
              <w:t xml:space="preserve"> </w:t>
            </w:r>
            <w:r>
              <w:rPr>
                <w:spacing w:val="-4"/>
                <w:sz w:val="24"/>
              </w:rPr>
              <w:t>Year</w:t>
            </w:r>
          </w:p>
        </w:tc>
        <w:tc>
          <w:tcPr>
            <w:tcW w:w="4928" w:type="dxa"/>
            <w:tcBorders>
              <w:top w:val="nil"/>
              <w:bottom w:val="nil"/>
            </w:tcBorders>
          </w:tcPr>
          <w:p w14:paraId="70713BE9" w14:textId="77777777" w:rsidR="00110786" w:rsidRDefault="00000000">
            <w:pPr>
              <w:pStyle w:val="TableParagraph"/>
              <w:spacing w:line="282" w:lineRule="exact"/>
              <w:rPr>
                <w:sz w:val="24"/>
              </w:rPr>
            </w:pPr>
            <w:r>
              <w:rPr>
                <w:sz w:val="24"/>
              </w:rPr>
              <w:t>Reporter</w:t>
            </w:r>
            <w:r>
              <w:rPr>
                <w:spacing w:val="-2"/>
                <w:sz w:val="24"/>
              </w:rPr>
              <w:t xml:space="preserve"> </w:t>
            </w:r>
            <w:r>
              <w:rPr>
                <w:sz w:val="24"/>
              </w:rPr>
              <w:t>of</w:t>
            </w:r>
            <w:r>
              <w:rPr>
                <w:spacing w:val="1"/>
                <w:sz w:val="24"/>
              </w:rPr>
              <w:t xml:space="preserve"> </w:t>
            </w:r>
            <w:r>
              <w:rPr>
                <w:sz w:val="24"/>
              </w:rPr>
              <w:t xml:space="preserve">the </w:t>
            </w:r>
            <w:r>
              <w:rPr>
                <w:spacing w:val="-4"/>
                <w:sz w:val="24"/>
              </w:rPr>
              <w:t>Year</w:t>
            </w:r>
          </w:p>
        </w:tc>
      </w:tr>
      <w:tr w:rsidR="00110786" w14:paraId="5A1DF24D" w14:textId="77777777" w:rsidTr="00292B69">
        <w:trPr>
          <w:trHeight w:val="585"/>
        </w:trPr>
        <w:tc>
          <w:tcPr>
            <w:tcW w:w="4612" w:type="dxa"/>
            <w:tcBorders>
              <w:top w:val="nil"/>
              <w:bottom w:val="nil"/>
            </w:tcBorders>
          </w:tcPr>
          <w:p w14:paraId="7E744F67" w14:textId="77777777" w:rsidR="00110786" w:rsidRDefault="00000000">
            <w:pPr>
              <w:pStyle w:val="TableParagraph"/>
              <w:rPr>
                <w:sz w:val="24"/>
              </w:rPr>
            </w:pPr>
            <w:r>
              <w:rPr>
                <w:sz w:val="24"/>
              </w:rPr>
              <w:t>Radio</w:t>
            </w:r>
            <w:r>
              <w:rPr>
                <w:spacing w:val="-3"/>
                <w:sz w:val="24"/>
              </w:rPr>
              <w:t xml:space="preserve"> </w:t>
            </w:r>
            <w:r>
              <w:rPr>
                <w:sz w:val="24"/>
              </w:rPr>
              <w:t>Morning</w:t>
            </w:r>
            <w:r>
              <w:rPr>
                <w:spacing w:val="-1"/>
                <w:sz w:val="24"/>
              </w:rPr>
              <w:t xml:space="preserve"> </w:t>
            </w:r>
            <w:r>
              <w:rPr>
                <w:sz w:val="24"/>
              </w:rPr>
              <w:t>Show</w:t>
            </w:r>
            <w:r>
              <w:rPr>
                <w:spacing w:val="-1"/>
                <w:sz w:val="24"/>
              </w:rPr>
              <w:t xml:space="preserve"> </w:t>
            </w:r>
            <w:r>
              <w:rPr>
                <w:spacing w:val="-2"/>
                <w:sz w:val="24"/>
              </w:rPr>
              <w:t>Broadcast</w:t>
            </w:r>
          </w:p>
          <w:p w14:paraId="4F170E2A" w14:textId="77777777" w:rsidR="00110786" w:rsidRDefault="00000000">
            <w:pPr>
              <w:pStyle w:val="TableParagraph"/>
              <w:spacing w:line="240" w:lineRule="auto"/>
              <w:ind w:left="539"/>
              <w:rPr>
                <w:sz w:val="24"/>
              </w:rPr>
            </w:pPr>
            <w:r>
              <w:rPr>
                <w:sz w:val="24"/>
              </w:rPr>
              <w:t>Personality</w:t>
            </w:r>
            <w:r>
              <w:rPr>
                <w:spacing w:val="-2"/>
                <w:sz w:val="24"/>
              </w:rPr>
              <w:t xml:space="preserve"> </w:t>
            </w:r>
            <w:r>
              <w:rPr>
                <w:sz w:val="24"/>
              </w:rPr>
              <w:t>or</w:t>
            </w:r>
            <w:r>
              <w:rPr>
                <w:spacing w:val="1"/>
                <w:sz w:val="24"/>
              </w:rPr>
              <w:t xml:space="preserve"> </w:t>
            </w:r>
            <w:r>
              <w:rPr>
                <w:spacing w:val="-4"/>
                <w:sz w:val="24"/>
              </w:rPr>
              <w:t>Team</w:t>
            </w:r>
          </w:p>
        </w:tc>
        <w:tc>
          <w:tcPr>
            <w:tcW w:w="4928" w:type="dxa"/>
            <w:tcBorders>
              <w:top w:val="nil"/>
              <w:bottom w:val="nil"/>
            </w:tcBorders>
          </w:tcPr>
          <w:p w14:paraId="428742E4" w14:textId="77777777" w:rsidR="00110786" w:rsidRDefault="00000000">
            <w:pPr>
              <w:pStyle w:val="TableParagraph"/>
              <w:rPr>
                <w:sz w:val="24"/>
              </w:rPr>
            </w:pPr>
            <w:r>
              <w:rPr>
                <w:sz w:val="24"/>
              </w:rPr>
              <w:t>Sportscaster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Year</w:t>
            </w:r>
          </w:p>
        </w:tc>
      </w:tr>
      <w:tr w:rsidR="006A4E12" w14:paraId="527A1B7C" w14:textId="77777777" w:rsidTr="00292B69">
        <w:trPr>
          <w:trHeight w:val="292"/>
        </w:trPr>
        <w:tc>
          <w:tcPr>
            <w:tcW w:w="4612" w:type="dxa"/>
            <w:tcBorders>
              <w:top w:val="nil"/>
              <w:bottom w:val="nil"/>
            </w:tcBorders>
          </w:tcPr>
          <w:p w14:paraId="49E56D22" w14:textId="37028D37" w:rsidR="006A4E12" w:rsidRPr="00C3083C" w:rsidRDefault="006A4E12" w:rsidP="006A4E12">
            <w:pPr>
              <w:pStyle w:val="TableParagraph"/>
              <w:rPr>
                <w:bCs/>
                <w:sz w:val="24"/>
              </w:rPr>
            </w:pPr>
            <w:r w:rsidRPr="00C3083C">
              <w:rPr>
                <w:bCs/>
                <w:sz w:val="24"/>
              </w:rPr>
              <w:t>Best</w:t>
            </w:r>
            <w:r w:rsidRPr="00C3083C">
              <w:rPr>
                <w:bCs/>
                <w:spacing w:val="-3"/>
                <w:sz w:val="24"/>
              </w:rPr>
              <w:t xml:space="preserve"> </w:t>
            </w:r>
            <w:r w:rsidRPr="00C3083C">
              <w:rPr>
                <w:bCs/>
                <w:sz w:val="24"/>
              </w:rPr>
              <w:t xml:space="preserve">Music </w:t>
            </w:r>
            <w:r w:rsidRPr="00C3083C">
              <w:rPr>
                <w:bCs/>
                <w:spacing w:val="-2"/>
                <w:sz w:val="24"/>
              </w:rPr>
              <w:t>Show</w:t>
            </w:r>
          </w:p>
        </w:tc>
        <w:tc>
          <w:tcPr>
            <w:tcW w:w="4928" w:type="dxa"/>
            <w:tcBorders>
              <w:top w:val="nil"/>
              <w:bottom w:val="nil"/>
            </w:tcBorders>
          </w:tcPr>
          <w:p w14:paraId="0198802E" w14:textId="5F380F8B" w:rsidR="006A4E12" w:rsidRDefault="006A4E12" w:rsidP="006A4E12">
            <w:pPr>
              <w:pStyle w:val="TableParagraph"/>
              <w:rPr>
                <w:sz w:val="24"/>
              </w:rPr>
            </w:pPr>
            <w:r>
              <w:rPr>
                <w:sz w:val="24"/>
              </w:rPr>
              <w:t>Weathercaster</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Year Television</w:t>
            </w:r>
          </w:p>
        </w:tc>
      </w:tr>
      <w:tr w:rsidR="006A4E12" w14:paraId="17DAC9AD" w14:textId="77777777" w:rsidTr="00292B69">
        <w:trPr>
          <w:trHeight w:val="292"/>
        </w:trPr>
        <w:tc>
          <w:tcPr>
            <w:tcW w:w="4612" w:type="dxa"/>
            <w:tcBorders>
              <w:top w:val="nil"/>
              <w:bottom w:val="nil"/>
            </w:tcBorders>
          </w:tcPr>
          <w:p w14:paraId="317D356C" w14:textId="77F05696" w:rsidR="006A4E12" w:rsidRPr="00C3083C" w:rsidRDefault="006A4E12" w:rsidP="006A4E12">
            <w:pPr>
              <w:pStyle w:val="TableParagraph"/>
              <w:rPr>
                <w:bCs/>
                <w:sz w:val="24"/>
              </w:rPr>
            </w:pPr>
            <w:r>
              <w:rPr>
                <w:sz w:val="24"/>
              </w:rPr>
              <w:t>Reporter</w:t>
            </w:r>
            <w:r>
              <w:rPr>
                <w:spacing w:val="-2"/>
                <w:sz w:val="24"/>
              </w:rPr>
              <w:t xml:space="preserve"> </w:t>
            </w:r>
            <w:r>
              <w:rPr>
                <w:sz w:val="24"/>
              </w:rPr>
              <w:t>of</w:t>
            </w:r>
            <w:r>
              <w:rPr>
                <w:spacing w:val="1"/>
                <w:sz w:val="24"/>
              </w:rPr>
              <w:t xml:space="preserve"> </w:t>
            </w:r>
            <w:r>
              <w:rPr>
                <w:sz w:val="24"/>
              </w:rPr>
              <w:t xml:space="preserve">the </w:t>
            </w:r>
            <w:r>
              <w:rPr>
                <w:spacing w:val="-4"/>
                <w:sz w:val="24"/>
              </w:rPr>
              <w:t>Year</w:t>
            </w:r>
          </w:p>
        </w:tc>
        <w:tc>
          <w:tcPr>
            <w:tcW w:w="4928" w:type="dxa"/>
            <w:tcBorders>
              <w:top w:val="nil"/>
              <w:bottom w:val="nil"/>
            </w:tcBorders>
          </w:tcPr>
          <w:p w14:paraId="2B773937" w14:textId="1EE95318" w:rsidR="006A4E12" w:rsidRDefault="006A4E12" w:rsidP="006A4E12">
            <w:pPr>
              <w:pStyle w:val="TableParagraph"/>
              <w:rPr>
                <w:sz w:val="24"/>
              </w:rPr>
            </w:pPr>
            <w:r>
              <w:rPr>
                <w:sz w:val="24"/>
              </w:rPr>
              <w:t>Anchor of</w:t>
            </w:r>
            <w:r>
              <w:rPr>
                <w:spacing w:val="1"/>
                <w:sz w:val="24"/>
              </w:rPr>
              <w:t xml:space="preserve"> </w:t>
            </w:r>
            <w:r>
              <w:rPr>
                <w:sz w:val="24"/>
              </w:rPr>
              <w:t>the</w:t>
            </w:r>
            <w:r>
              <w:rPr>
                <w:spacing w:val="1"/>
                <w:sz w:val="24"/>
              </w:rPr>
              <w:t xml:space="preserve"> </w:t>
            </w:r>
            <w:r>
              <w:rPr>
                <w:spacing w:val="-4"/>
                <w:sz w:val="24"/>
              </w:rPr>
              <w:t>Year Television</w:t>
            </w:r>
          </w:p>
        </w:tc>
      </w:tr>
      <w:tr w:rsidR="006A4E12" w14:paraId="5C08232F" w14:textId="77777777" w:rsidTr="00292B69">
        <w:trPr>
          <w:trHeight w:val="292"/>
        </w:trPr>
        <w:tc>
          <w:tcPr>
            <w:tcW w:w="4612" w:type="dxa"/>
            <w:tcBorders>
              <w:top w:val="nil"/>
              <w:bottom w:val="nil"/>
            </w:tcBorders>
          </w:tcPr>
          <w:p w14:paraId="3F77AB65" w14:textId="5A36B000" w:rsidR="006A4E12" w:rsidRDefault="006A4E12" w:rsidP="006A4E12">
            <w:pPr>
              <w:pStyle w:val="TableParagraph"/>
              <w:rPr>
                <w:sz w:val="24"/>
              </w:rPr>
            </w:pPr>
            <w:r>
              <w:rPr>
                <w:sz w:val="24"/>
              </w:rPr>
              <w:t>Sportscaster</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Year</w:t>
            </w:r>
          </w:p>
        </w:tc>
        <w:tc>
          <w:tcPr>
            <w:tcW w:w="4928" w:type="dxa"/>
            <w:tcBorders>
              <w:top w:val="nil"/>
              <w:bottom w:val="nil"/>
            </w:tcBorders>
          </w:tcPr>
          <w:p w14:paraId="6CF70859" w14:textId="3804EEC4" w:rsidR="006A4E12" w:rsidRDefault="006A4E12" w:rsidP="006A4E12">
            <w:pPr>
              <w:pStyle w:val="TableParagraph"/>
              <w:rPr>
                <w:sz w:val="24"/>
              </w:rPr>
            </w:pPr>
            <w:r>
              <w:rPr>
                <w:sz w:val="24"/>
              </w:rPr>
              <w:t>Producer of</w:t>
            </w:r>
            <w:r>
              <w:rPr>
                <w:spacing w:val="1"/>
                <w:sz w:val="24"/>
              </w:rPr>
              <w:t xml:space="preserve"> </w:t>
            </w:r>
            <w:r>
              <w:rPr>
                <w:sz w:val="24"/>
              </w:rPr>
              <w:t>the</w:t>
            </w:r>
            <w:r>
              <w:rPr>
                <w:spacing w:val="1"/>
                <w:sz w:val="24"/>
              </w:rPr>
              <w:t xml:space="preserve"> </w:t>
            </w:r>
            <w:r>
              <w:rPr>
                <w:spacing w:val="-4"/>
                <w:sz w:val="24"/>
              </w:rPr>
              <w:t>Year Television</w:t>
            </w:r>
          </w:p>
        </w:tc>
      </w:tr>
      <w:tr w:rsidR="006A4E12" w14:paraId="32DAF60C" w14:textId="77777777" w:rsidTr="00292B69">
        <w:trPr>
          <w:trHeight w:val="292"/>
        </w:trPr>
        <w:tc>
          <w:tcPr>
            <w:tcW w:w="4612" w:type="dxa"/>
            <w:tcBorders>
              <w:top w:val="nil"/>
              <w:bottom w:val="nil"/>
            </w:tcBorders>
          </w:tcPr>
          <w:p w14:paraId="3F3AAECC" w14:textId="7F0AE569" w:rsidR="006A4E12" w:rsidRDefault="006A4E12" w:rsidP="006A4E12">
            <w:pPr>
              <w:pStyle w:val="TableParagraph"/>
              <w:rPr>
                <w:sz w:val="24"/>
              </w:rPr>
            </w:pPr>
            <w:r>
              <w:rPr>
                <w:sz w:val="24"/>
              </w:rPr>
              <w:t>Personality</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Year</w:t>
            </w:r>
          </w:p>
        </w:tc>
        <w:tc>
          <w:tcPr>
            <w:tcW w:w="4928" w:type="dxa"/>
            <w:tcBorders>
              <w:top w:val="nil"/>
              <w:bottom w:val="nil"/>
            </w:tcBorders>
          </w:tcPr>
          <w:p w14:paraId="49509117" w14:textId="2A17BC5B" w:rsidR="006A4E12" w:rsidRPr="00C3083C" w:rsidRDefault="006A4E12" w:rsidP="006A4E12">
            <w:pPr>
              <w:pStyle w:val="TableParagraph"/>
              <w:rPr>
                <w:bCs/>
                <w:sz w:val="24"/>
              </w:rPr>
            </w:pPr>
            <w:r w:rsidRPr="00C3083C">
              <w:rPr>
                <w:bCs/>
                <w:sz w:val="24"/>
              </w:rPr>
              <w:t>Director</w:t>
            </w:r>
            <w:r w:rsidRPr="00C3083C">
              <w:rPr>
                <w:bCs/>
                <w:spacing w:val="2"/>
                <w:sz w:val="24"/>
              </w:rPr>
              <w:t xml:space="preserve"> </w:t>
            </w:r>
            <w:r w:rsidRPr="00C3083C">
              <w:rPr>
                <w:bCs/>
                <w:sz w:val="24"/>
              </w:rPr>
              <w:t>of</w:t>
            </w:r>
            <w:r w:rsidRPr="00C3083C">
              <w:rPr>
                <w:bCs/>
                <w:spacing w:val="1"/>
                <w:sz w:val="24"/>
              </w:rPr>
              <w:t xml:space="preserve"> </w:t>
            </w:r>
            <w:r w:rsidRPr="00C3083C">
              <w:rPr>
                <w:bCs/>
                <w:sz w:val="24"/>
              </w:rPr>
              <w:t>the</w:t>
            </w:r>
            <w:r w:rsidRPr="00C3083C">
              <w:rPr>
                <w:bCs/>
                <w:spacing w:val="-1"/>
                <w:sz w:val="24"/>
              </w:rPr>
              <w:t xml:space="preserve"> </w:t>
            </w:r>
            <w:r w:rsidRPr="00C3083C">
              <w:rPr>
                <w:bCs/>
                <w:spacing w:val="-2"/>
                <w:sz w:val="24"/>
              </w:rPr>
              <w:t>Year</w:t>
            </w:r>
            <w:r>
              <w:rPr>
                <w:bCs/>
                <w:spacing w:val="-2"/>
                <w:sz w:val="24"/>
              </w:rPr>
              <w:t xml:space="preserve"> </w:t>
            </w:r>
            <w:r>
              <w:rPr>
                <w:spacing w:val="-4"/>
                <w:sz w:val="24"/>
              </w:rPr>
              <w:t>Television</w:t>
            </w:r>
          </w:p>
        </w:tc>
      </w:tr>
      <w:tr w:rsidR="006A4E12" w14:paraId="18D40110" w14:textId="77777777" w:rsidTr="00292B69">
        <w:trPr>
          <w:trHeight w:val="292"/>
        </w:trPr>
        <w:tc>
          <w:tcPr>
            <w:tcW w:w="4612" w:type="dxa"/>
            <w:tcBorders>
              <w:top w:val="nil"/>
              <w:bottom w:val="nil"/>
            </w:tcBorders>
          </w:tcPr>
          <w:p w14:paraId="151E0A45" w14:textId="600FDF2F" w:rsidR="006A4E12" w:rsidRDefault="006A4E12" w:rsidP="006A4E12">
            <w:pPr>
              <w:pStyle w:val="TableParagraph"/>
              <w:rPr>
                <w:sz w:val="24"/>
              </w:rPr>
            </w:pPr>
            <w:r>
              <w:rPr>
                <w:sz w:val="24"/>
              </w:rPr>
              <w:t>Best Use</w:t>
            </w:r>
            <w:r>
              <w:rPr>
                <w:spacing w:val="1"/>
                <w:sz w:val="24"/>
              </w:rPr>
              <w:t xml:space="preserve"> </w:t>
            </w:r>
            <w:r>
              <w:rPr>
                <w:sz w:val="24"/>
              </w:rPr>
              <w:t>of</w:t>
            </w:r>
            <w:r>
              <w:rPr>
                <w:spacing w:val="1"/>
                <w:sz w:val="24"/>
              </w:rPr>
              <w:t xml:space="preserve"> </w:t>
            </w:r>
            <w:r>
              <w:rPr>
                <w:sz w:val="24"/>
              </w:rPr>
              <w:t>Digital</w:t>
            </w:r>
            <w:r>
              <w:rPr>
                <w:spacing w:val="1"/>
                <w:sz w:val="24"/>
              </w:rPr>
              <w:t xml:space="preserve"> </w:t>
            </w:r>
            <w:r>
              <w:rPr>
                <w:spacing w:val="-2"/>
                <w:sz w:val="24"/>
              </w:rPr>
              <w:t>Platforms</w:t>
            </w:r>
          </w:p>
        </w:tc>
        <w:tc>
          <w:tcPr>
            <w:tcW w:w="4928" w:type="dxa"/>
            <w:tcBorders>
              <w:top w:val="nil"/>
              <w:bottom w:val="nil"/>
            </w:tcBorders>
          </w:tcPr>
          <w:p w14:paraId="3C7CBFB9" w14:textId="68DB3B80" w:rsidR="006A4E12" w:rsidRPr="00C3083C" w:rsidRDefault="006A4E12" w:rsidP="006A4E12">
            <w:pPr>
              <w:pStyle w:val="TableParagraph"/>
              <w:rPr>
                <w:bCs/>
                <w:sz w:val="24"/>
              </w:rPr>
            </w:pPr>
            <w:r w:rsidRPr="00C3083C">
              <w:rPr>
                <w:bCs/>
                <w:sz w:val="24"/>
              </w:rPr>
              <w:t>Photographer</w:t>
            </w:r>
            <w:r w:rsidRPr="00C3083C">
              <w:rPr>
                <w:bCs/>
                <w:spacing w:val="1"/>
                <w:sz w:val="24"/>
              </w:rPr>
              <w:t xml:space="preserve"> </w:t>
            </w:r>
            <w:r w:rsidRPr="00C3083C">
              <w:rPr>
                <w:bCs/>
                <w:sz w:val="24"/>
              </w:rPr>
              <w:t>of</w:t>
            </w:r>
            <w:r w:rsidRPr="00C3083C">
              <w:rPr>
                <w:bCs/>
                <w:spacing w:val="2"/>
                <w:sz w:val="24"/>
              </w:rPr>
              <w:t xml:space="preserve"> </w:t>
            </w:r>
            <w:r w:rsidRPr="00C3083C">
              <w:rPr>
                <w:bCs/>
                <w:sz w:val="24"/>
              </w:rPr>
              <w:t>the</w:t>
            </w:r>
            <w:r w:rsidRPr="00C3083C">
              <w:rPr>
                <w:bCs/>
                <w:spacing w:val="1"/>
                <w:sz w:val="24"/>
              </w:rPr>
              <w:t xml:space="preserve"> </w:t>
            </w:r>
            <w:r w:rsidRPr="00C3083C">
              <w:rPr>
                <w:bCs/>
                <w:spacing w:val="-4"/>
                <w:sz w:val="24"/>
              </w:rPr>
              <w:t>Year</w:t>
            </w:r>
            <w:r>
              <w:rPr>
                <w:bCs/>
                <w:spacing w:val="-4"/>
                <w:sz w:val="24"/>
              </w:rPr>
              <w:t xml:space="preserve"> </w:t>
            </w:r>
            <w:r>
              <w:rPr>
                <w:spacing w:val="-4"/>
                <w:sz w:val="24"/>
              </w:rPr>
              <w:t>Television</w:t>
            </w:r>
          </w:p>
        </w:tc>
      </w:tr>
      <w:tr w:rsidR="006A4E12" w14:paraId="2B4077A5" w14:textId="77777777" w:rsidTr="00292B69">
        <w:trPr>
          <w:trHeight w:val="292"/>
        </w:trPr>
        <w:tc>
          <w:tcPr>
            <w:tcW w:w="4612" w:type="dxa"/>
            <w:tcBorders>
              <w:top w:val="nil"/>
              <w:bottom w:val="nil"/>
            </w:tcBorders>
          </w:tcPr>
          <w:p w14:paraId="18398906" w14:textId="5BF1F998" w:rsidR="006A4E12" w:rsidRDefault="006A4E12" w:rsidP="006A4E12">
            <w:pPr>
              <w:pStyle w:val="TableParagraph"/>
              <w:rPr>
                <w:sz w:val="24"/>
              </w:rPr>
            </w:pPr>
            <w:r>
              <w:rPr>
                <w:sz w:val="24"/>
              </w:rPr>
              <w:t>Best</w:t>
            </w:r>
            <w:r>
              <w:rPr>
                <w:spacing w:val="-1"/>
                <w:sz w:val="24"/>
              </w:rPr>
              <w:t xml:space="preserve"> </w:t>
            </w:r>
            <w:r>
              <w:rPr>
                <w:sz w:val="24"/>
              </w:rPr>
              <w:t>Sports</w:t>
            </w:r>
            <w:r>
              <w:rPr>
                <w:spacing w:val="-1"/>
                <w:sz w:val="24"/>
              </w:rPr>
              <w:t xml:space="preserve"> </w:t>
            </w:r>
            <w:r>
              <w:rPr>
                <w:sz w:val="24"/>
              </w:rPr>
              <w:t>Talk</w:t>
            </w:r>
            <w:r>
              <w:rPr>
                <w:spacing w:val="-1"/>
                <w:sz w:val="24"/>
              </w:rPr>
              <w:t xml:space="preserve"> </w:t>
            </w:r>
            <w:r>
              <w:rPr>
                <w:spacing w:val="-4"/>
                <w:sz w:val="24"/>
              </w:rPr>
              <w:t>Show Radio</w:t>
            </w:r>
          </w:p>
        </w:tc>
        <w:tc>
          <w:tcPr>
            <w:tcW w:w="4928" w:type="dxa"/>
            <w:tcBorders>
              <w:top w:val="nil"/>
              <w:bottom w:val="nil"/>
            </w:tcBorders>
          </w:tcPr>
          <w:p w14:paraId="724A6638" w14:textId="77777777" w:rsidR="006A4E12" w:rsidRPr="00C3083C" w:rsidRDefault="006A4E12" w:rsidP="006A4E12">
            <w:pPr>
              <w:pStyle w:val="TableParagraph"/>
              <w:rPr>
                <w:bCs/>
                <w:sz w:val="24"/>
              </w:rPr>
            </w:pPr>
            <w:r w:rsidRPr="00C3083C">
              <w:rPr>
                <w:bCs/>
                <w:sz w:val="24"/>
              </w:rPr>
              <w:t>Personality</w:t>
            </w:r>
            <w:r w:rsidRPr="00C3083C">
              <w:rPr>
                <w:bCs/>
                <w:spacing w:val="-2"/>
                <w:sz w:val="24"/>
              </w:rPr>
              <w:t xml:space="preserve"> </w:t>
            </w:r>
            <w:r w:rsidRPr="00C3083C">
              <w:rPr>
                <w:bCs/>
                <w:sz w:val="24"/>
              </w:rPr>
              <w:t>of</w:t>
            </w:r>
            <w:r w:rsidRPr="00C3083C">
              <w:rPr>
                <w:bCs/>
                <w:spacing w:val="1"/>
                <w:sz w:val="24"/>
              </w:rPr>
              <w:t xml:space="preserve"> </w:t>
            </w:r>
            <w:r w:rsidRPr="00C3083C">
              <w:rPr>
                <w:bCs/>
                <w:sz w:val="24"/>
              </w:rPr>
              <w:t>the</w:t>
            </w:r>
            <w:r w:rsidRPr="00C3083C">
              <w:rPr>
                <w:bCs/>
                <w:spacing w:val="1"/>
                <w:sz w:val="24"/>
              </w:rPr>
              <w:t xml:space="preserve"> </w:t>
            </w:r>
            <w:r w:rsidRPr="00C3083C">
              <w:rPr>
                <w:bCs/>
                <w:spacing w:val="-4"/>
                <w:sz w:val="24"/>
              </w:rPr>
              <w:t>Year</w:t>
            </w:r>
          </w:p>
        </w:tc>
      </w:tr>
      <w:tr w:rsidR="006A4E12" w14:paraId="4FDC9003" w14:textId="77777777" w:rsidTr="00292B69">
        <w:trPr>
          <w:trHeight w:val="292"/>
        </w:trPr>
        <w:tc>
          <w:tcPr>
            <w:tcW w:w="4612" w:type="dxa"/>
            <w:tcBorders>
              <w:top w:val="nil"/>
              <w:bottom w:val="nil"/>
            </w:tcBorders>
          </w:tcPr>
          <w:p w14:paraId="633AADCF" w14:textId="6D012F28" w:rsidR="006A4E12" w:rsidRDefault="006A4E12" w:rsidP="006A4E12">
            <w:pPr>
              <w:pStyle w:val="TableParagraph"/>
              <w:rPr>
                <w:sz w:val="24"/>
              </w:rPr>
            </w:pPr>
            <w:r>
              <w:rPr>
                <w:sz w:val="24"/>
              </w:rPr>
              <w:t>Best</w:t>
            </w:r>
            <w:r>
              <w:rPr>
                <w:spacing w:val="-1"/>
                <w:sz w:val="24"/>
              </w:rPr>
              <w:t xml:space="preserve"> </w:t>
            </w:r>
            <w:r>
              <w:rPr>
                <w:sz w:val="24"/>
              </w:rPr>
              <w:t>Radio Promotion</w:t>
            </w:r>
            <w:r>
              <w:rPr>
                <w:spacing w:val="1"/>
                <w:sz w:val="24"/>
              </w:rPr>
              <w:t xml:space="preserve"> </w:t>
            </w:r>
            <w:r>
              <w:rPr>
                <w:sz w:val="24"/>
              </w:rPr>
              <w:t>of</w:t>
            </w:r>
            <w:r>
              <w:rPr>
                <w:spacing w:val="1"/>
                <w:sz w:val="24"/>
              </w:rPr>
              <w:t xml:space="preserve"> </w:t>
            </w:r>
            <w:r>
              <w:rPr>
                <w:sz w:val="24"/>
              </w:rPr>
              <w:t xml:space="preserve">the </w:t>
            </w:r>
            <w:r>
              <w:rPr>
                <w:spacing w:val="-4"/>
                <w:sz w:val="24"/>
              </w:rPr>
              <w:t>Year</w:t>
            </w:r>
          </w:p>
        </w:tc>
        <w:tc>
          <w:tcPr>
            <w:tcW w:w="4928" w:type="dxa"/>
            <w:tcBorders>
              <w:top w:val="nil"/>
              <w:bottom w:val="nil"/>
            </w:tcBorders>
          </w:tcPr>
          <w:p w14:paraId="5D2AD93B" w14:textId="77777777" w:rsidR="006A4E12" w:rsidRPr="00C3083C" w:rsidRDefault="006A4E12" w:rsidP="006A4E12">
            <w:pPr>
              <w:pStyle w:val="TableParagraph"/>
              <w:rPr>
                <w:bCs/>
                <w:sz w:val="24"/>
              </w:rPr>
            </w:pPr>
            <w:r w:rsidRPr="00C3083C">
              <w:rPr>
                <w:bCs/>
                <w:sz w:val="24"/>
              </w:rPr>
              <w:t>Best Use of</w:t>
            </w:r>
            <w:r w:rsidRPr="00C3083C">
              <w:rPr>
                <w:bCs/>
                <w:spacing w:val="1"/>
                <w:sz w:val="24"/>
              </w:rPr>
              <w:t xml:space="preserve"> </w:t>
            </w:r>
            <w:r w:rsidRPr="00C3083C">
              <w:rPr>
                <w:bCs/>
                <w:sz w:val="24"/>
              </w:rPr>
              <w:t xml:space="preserve">Digital </w:t>
            </w:r>
            <w:r w:rsidRPr="00C3083C">
              <w:rPr>
                <w:bCs/>
                <w:spacing w:val="-2"/>
                <w:sz w:val="24"/>
              </w:rPr>
              <w:t>Platforms</w:t>
            </w:r>
          </w:p>
        </w:tc>
      </w:tr>
      <w:tr w:rsidR="006A4E12" w14:paraId="4ED54554" w14:textId="77777777" w:rsidTr="00292B69">
        <w:trPr>
          <w:trHeight w:val="292"/>
        </w:trPr>
        <w:tc>
          <w:tcPr>
            <w:tcW w:w="4612" w:type="dxa"/>
            <w:tcBorders>
              <w:top w:val="nil"/>
              <w:bottom w:val="nil"/>
            </w:tcBorders>
          </w:tcPr>
          <w:p w14:paraId="5B8DAC4A" w14:textId="617B03CC" w:rsidR="006A4E12" w:rsidRDefault="006A4E12" w:rsidP="006A4E12">
            <w:pPr>
              <w:pStyle w:val="TableParagraph"/>
              <w:rPr>
                <w:sz w:val="24"/>
              </w:rPr>
            </w:pPr>
            <w:r>
              <w:rPr>
                <w:sz w:val="24"/>
              </w:rPr>
              <w:t>Convergence</w:t>
            </w:r>
            <w:r>
              <w:rPr>
                <w:spacing w:val="-5"/>
                <w:sz w:val="24"/>
              </w:rPr>
              <w:t xml:space="preserve"> </w:t>
            </w:r>
            <w:r>
              <w:rPr>
                <w:spacing w:val="-2"/>
                <w:sz w:val="24"/>
              </w:rPr>
              <w:t>Coverage</w:t>
            </w:r>
          </w:p>
        </w:tc>
        <w:tc>
          <w:tcPr>
            <w:tcW w:w="4928" w:type="dxa"/>
            <w:tcBorders>
              <w:top w:val="nil"/>
              <w:bottom w:val="nil"/>
            </w:tcBorders>
          </w:tcPr>
          <w:p w14:paraId="65176D9E" w14:textId="1BBEDBFC" w:rsidR="006A4E12" w:rsidRPr="00C3083C" w:rsidRDefault="006A4E12" w:rsidP="006A4E12">
            <w:pPr>
              <w:pStyle w:val="TableParagraph"/>
              <w:rPr>
                <w:bCs/>
                <w:sz w:val="24"/>
              </w:rPr>
            </w:pPr>
            <w:r w:rsidRPr="00C3083C">
              <w:rPr>
                <w:bCs/>
                <w:sz w:val="24"/>
              </w:rPr>
              <w:t>Best</w:t>
            </w:r>
            <w:r w:rsidRPr="00C3083C">
              <w:rPr>
                <w:bCs/>
                <w:spacing w:val="-2"/>
                <w:sz w:val="24"/>
              </w:rPr>
              <w:t xml:space="preserve"> </w:t>
            </w:r>
            <w:r w:rsidRPr="00C3083C">
              <w:rPr>
                <w:bCs/>
                <w:sz w:val="24"/>
              </w:rPr>
              <w:t xml:space="preserve">Weather </w:t>
            </w:r>
            <w:r w:rsidRPr="00C3083C">
              <w:rPr>
                <w:bCs/>
                <w:spacing w:val="-2"/>
                <w:sz w:val="24"/>
              </w:rPr>
              <w:t>Coverage</w:t>
            </w:r>
            <w:r>
              <w:rPr>
                <w:bCs/>
                <w:spacing w:val="-2"/>
                <w:sz w:val="24"/>
              </w:rPr>
              <w:t xml:space="preserve"> </w:t>
            </w:r>
            <w:r>
              <w:rPr>
                <w:spacing w:val="-4"/>
                <w:sz w:val="24"/>
              </w:rPr>
              <w:t>Television</w:t>
            </w:r>
          </w:p>
        </w:tc>
      </w:tr>
      <w:tr w:rsidR="006A4E12" w14:paraId="305C992A" w14:textId="77777777" w:rsidTr="00292B69">
        <w:trPr>
          <w:trHeight w:val="292"/>
        </w:trPr>
        <w:tc>
          <w:tcPr>
            <w:tcW w:w="4612" w:type="dxa"/>
            <w:tcBorders>
              <w:top w:val="nil"/>
              <w:bottom w:val="nil"/>
            </w:tcBorders>
          </w:tcPr>
          <w:p w14:paraId="66D175D0" w14:textId="474D8319" w:rsidR="006A4E12" w:rsidRDefault="006A4E12" w:rsidP="006A4E12">
            <w:pPr>
              <w:pStyle w:val="TableParagraph"/>
              <w:rPr>
                <w:sz w:val="24"/>
              </w:rPr>
            </w:pPr>
            <w:r>
              <w:rPr>
                <w:b/>
                <w:bCs/>
                <w:color w:val="FF0000"/>
                <w:sz w:val="24"/>
              </w:rPr>
              <w:t>Best Election Coverage of the Year**</w:t>
            </w:r>
          </w:p>
        </w:tc>
        <w:tc>
          <w:tcPr>
            <w:tcW w:w="4928" w:type="dxa"/>
            <w:tcBorders>
              <w:top w:val="nil"/>
              <w:bottom w:val="nil"/>
            </w:tcBorders>
          </w:tcPr>
          <w:p w14:paraId="0CA1A5A6" w14:textId="28AD545D" w:rsidR="006A4E12" w:rsidRPr="00C3083C" w:rsidRDefault="006A4E12" w:rsidP="006A4E12">
            <w:pPr>
              <w:pStyle w:val="TableParagraph"/>
              <w:rPr>
                <w:bCs/>
                <w:sz w:val="24"/>
              </w:rPr>
            </w:pPr>
            <w:r w:rsidRPr="00C3083C">
              <w:rPr>
                <w:bCs/>
                <w:sz w:val="24"/>
              </w:rPr>
              <w:t>Best</w:t>
            </w:r>
            <w:r w:rsidRPr="00C3083C">
              <w:rPr>
                <w:bCs/>
                <w:spacing w:val="-2"/>
                <w:sz w:val="24"/>
              </w:rPr>
              <w:t xml:space="preserve"> </w:t>
            </w:r>
            <w:r w:rsidRPr="00C3083C">
              <w:rPr>
                <w:bCs/>
                <w:sz w:val="24"/>
              </w:rPr>
              <w:t>Weather/Science</w:t>
            </w:r>
            <w:r w:rsidRPr="00C3083C">
              <w:rPr>
                <w:bCs/>
                <w:spacing w:val="-2"/>
                <w:sz w:val="24"/>
              </w:rPr>
              <w:t xml:space="preserve"> Reporting</w:t>
            </w:r>
            <w:r>
              <w:rPr>
                <w:bCs/>
                <w:spacing w:val="-2"/>
                <w:sz w:val="24"/>
              </w:rPr>
              <w:t xml:space="preserve"> </w:t>
            </w:r>
            <w:r>
              <w:rPr>
                <w:spacing w:val="-4"/>
                <w:sz w:val="24"/>
              </w:rPr>
              <w:t>Television</w:t>
            </w:r>
          </w:p>
        </w:tc>
      </w:tr>
      <w:tr w:rsidR="006A4E12" w14:paraId="61A54ABB" w14:textId="77777777" w:rsidTr="00292B69">
        <w:trPr>
          <w:trHeight w:val="292"/>
        </w:trPr>
        <w:tc>
          <w:tcPr>
            <w:tcW w:w="4612" w:type="dxa"/>
            <w:tcBorders>
              <w:top w:val="nil"/>
              <w:bottom w:val="nil"/>
            </w:tcBorders>
          </w:tcPr>
          <w:p w14:paraId="6B6C9B26" w14:textId="03AB35B2" w:rsidR="006A4E12" w:rsidRPr="00C3083C" w:rsidRDefault="006A4E12" w:rsidP="006A4E12">
            <w:pPr>
              <w:pStyle w:val="TableParagraph"/>
              <w:rPr>
                <w:b/>
                <w:bCs/>
                <w:sz w:val="24"/>
              </w:rPr>
            </w:pPr>
            <w:r>
              <w:rPr>
                <w:sz w:val="24"/>
              </w:rPr>
              <w:t>Best</w:t>
            </w:r>
            <w:r>
              <w:rPr>
                <w:spacing w:val="-1"/>
                <w:sz w:val="24"/>
              </w:rPr>
              <w:t xml:space="preserve"> </w:t>
            </w:r>
            <w:r>
              <w:rPr>
                <w:sz w:val="24"/>
              </w:rPr>
              <w:t>News</w:t>
            </w:r>
            <w:r>
              <w:rPr>
                <w:spacing w:val="-2"/>
                <w:sz w:val="24"/>
              </w:rPr>
              <w:t xml:space="preserve"> </w:t>
            </w:r>
            <w:r>
              <w:rPr>
                <w:sz w:val="24"/>
              </w:rPr>
              <w:t>Talk</w:t>
            </w:r>
            <w:r>
              <w:rPr>
                <w:spacing w:val="-3"/>
                <w:sz w:val="24"/>
              </w:rPr>
              <w:t xml:space="preserve"> </w:t>
            </w:r>
            <w:r>
              <w:rPr>
                <w:sz w:val="24"/>
              </w:rPr>
              <w:t>Show of the Year Radio</w:t>
            </w:r>
          </w:p>
        </w:tc>
        <w:tc>
          <w:tcPr>
            <w:tcW w:w="4928" w:type="dxa"/>
            <w:tcBorders>
              <w:top w:val="nil"/>
              <w:bottom w:val="nil"/>
            </w:tcBorders>
          </w:tcPr>
          <w:p w14:paraId="4088F82A" w14:textId="77777777" w:rsidR="006A4E12" w:rsidRDefault="006A4E12" w:rsidP="006A4E12">
            <w:pPr>
              <w:pStyle w:val="TableParagraph"/>
              <w:rPr>
                <w:sz w:val="24"/>
              </w:rPr>
            </w:pPr>
            <w:r>
              <w:rPr>
                <w:sz w:val="24"/>
              </w:rPr>
              <w:t xml:space="preserve">Convergence </w:t>
            </w:r>
            <w:r>
              <w:rPr>
                <w:spacing w:val="-2"/>
                <w:sz w:val="24"/>
              </w:rPr>
              <w:t>Coverage</w:t>
            </w:r>
          </w:p>
        </w:tc>
      </w:tr>
      <w:tr w:rsidR="006A4E12" w14:paraId="4357BB38" w14:textId="77777777" w:rsidTr="00292B69">
        <w:trPr>
          <w:trHeight w:val="292"/>
        </w:trPr>
        <w:tc>
          <w:tcPr>
            <w:tcW w:w="4612" w:type="dxa"/>
            <w:tcBorders>
              <w:top w:val="nil"/>
              <w:bottom w:val="nil"/>
            </w:tcBorders>
          </w:tcPr>
          <w:p w14:paraId="3B5EDD54" w14:textId="5A379872" w:rsidR="006A4E12" w:rsidRPr="00C3083C" w:rsidRDefault="006A4E12" w:rsidP="006A4E12">
            <w:pPr>
              <w:pStyle w:val="TableParagraph"/>
              <w:rPr>
                <w:b/>
                <w:bCs/>
                <w:color w:val="FF0000"/>
                <w:sz w:val="24"/>
              </w:rPr>
            </w:pPr>
            <w:r>
              <w:rPr>
                <w:sz w:val="24"/>
              </w:rPr>
              <w:t>Best</w:t>
            </w:r>
            <w:r>
              <w:rPr>
                <w:spacing w:val="-3"/>
                <w:sz w:val="24"/>
              </w:rPr>
              <w:t xml:space="preserve"> </w:t>
            </w:r>
            <w:r>
              <w:rPr>
                <w:sz w:val="24"/>
              </w:rPr>
              <w:t>Public</w:t>
            </w:r>
            <w:r>
              <w:rPr>
                <w:spacing w:val="-1"/>
                <w:sz w:val="24"/>
              </w:rPr>
              <w:t xml:space="preserve"> </w:t>
            </w:r>
            <w:r>
              <w:rPr>
                <w:sz w:val="24"/>
              </w:rPr>
              <w:t>Affairs</w:t>
            </w:r>
            <w:r>
              <w:rPr>
                <w:spacing w:val="-1"/>
                <w:sz w:val="24"/>
              </w:rPr>
              <w:t xml:space="preserve"> </w:t>
            </w:r>
            <w:r>
              <w:rPr>
                <w:spacing w:val="-4"/>
                <w:sz w:val="24"/>
              </w:rPr>
              <w:t>Show Radio</w:t>
            </w:r>
          </w:p>
        </w:tc>
        <w:tc>
          <w:tcPr>
            <w:tcW w:w="4928" w:type="dxa"/>
            <w:tcBorders>
              <w:top w:val="nil"/>
              <w:bottom w:val="nil"/>
            </w:tcBorders>
          </w:tcPr>
          <w:p w14:paraId="415DB78F" w14:textId="30E367D1" w:rsidR="006A4E12" w:rsidRDefault="006A4E12" w:rsidP="006A4E12">
            <w:pPr>
              <w:pStyle w:val="TableParagraph"/>
              <w:rPr>
                <w:sz w:val="24"/>
              </w:rPr>
            </w:pPr>
            <w:r w:rsidRPr="00C3083C">
              <w:rPr>
                <w:b/>
                <w:bCs/>
                <w:color w:val="FF0000"/>
                <w:sz w:val="24"/>
              </w:rPr>
              <w:t xml:space="preserve">Best </w:t>
            </w:r>
            <w:r>
              <w:rPr>
                <w:b/>
                <w:bCs/>
                <w:color w:val="FF0000"/>
                <w:sz w:val="24"/>
              </w:rPr>
              <w:t>Election Coverage of the Year**</w:t>
            </w:r>
          </w:p>
        </w:tc>
      </w:tr>
      <w:tr w:rsidR="006A4E12" w14:paraId="35FEF9FE" w14:textId="77777777" w:rsidTr="00292B69">
        <w:trPr>
          <w:trHeight w:val="292"/>
        </w:trPr>
        <w:tc>
          <w:tcPr>
            <w:tcW w:w="4612" w:type="dxa"/>
            <w:tcBorders>
              <w:top w:val="nil"/>
              <w:bottom w:val="nil"/>
            </w:tcBorders>
          </w:tcPr>
          <w:p w14:paraId="1D30E238" w14:textId="21E042C1" w:rsidR="006A4E12" w:rsidRDefault="006A4E12" w:rsidP="006A4E12">
            <w:pPr>
              <w:pStyle w:val="TableParagraph"/>
              <w:rPr>
                <w:sz w:val="24"/>
              </w:rPr>
            </w:pPr>
            <w:r>
              <w:rPr>
                <w:sz w:val="24"/>
              </w:rPr>
              <w:t>Service</w:t>
            </w:r>
            <w:r>
              <w:rPr>
                <w:spacing w:val="-2"/>
                <w:sz w:val="24"/>
              </w:rPr>
              <w:t xml:space="preserve"> </w:t>
            </w:r>
            <w:r>
              <w:rPr>
                <w:sz w:val="24"/>
              </w:rPr>
              <w:t>Project of</w:t>
            </w:r>
            <w:r>
              <w:rPr>
                <w:spacing w:val="1"/>
                <w:sz w:val="24"/>
              </w:rPr>
              <w:t xml:space="preserve"> </w:t>
            </w:r>
            <w:r>
              <w:rPr>
                <w:sz w:val="24"/>
              </w:rPr>
              <w:t>the</w:t>
            </w:r>
            <w:r>
              <w:rPr>
                <w:spacing w:val="1"/>
                <w:sz w:val="24"/>
              </w:rPr>
              <w:t xml:space="preserve"> </w:t>
            </w:r>
            <w:r>
              <w:rPr>
                <w:spacing w:val="-4"/>
                <w:sz w:val="24"/>
              </w:rPr>
              <w:t>Year</w:t>
            </w:r>
          </w:p>
        </w:tc>
        <w:tc>
          <w:tcPr>
            <w:tcW w:w="4928" w:type="dxa"/>
            <w:tcBorders>
              <w:top w:val="nil"/>
              <w:bottom w:val="nil"/>
            </w:tcBorders>
          </w:tcPr>
          <w:p w14:paraId="7763429A" w14:textId="5DD6092B" w:rsidR="006A4E12" w:rsidRDefault="006A4E12" w:rsidP="006A4E12">
            <w:pPr>
              <w:pStyle w:val="TableParagraph"/>
              <w:rPr>
                <w:sz w:val="24"/>
              </w:rPr>
            </w:pPr>
            <w:r>
              <w:rPr>
                <w:sz w:val="24"/>
              </w:rPr>
              <w:t xml:space="preserve">Best Sports </w:t>
            </w:r>
            <w:r>
              <w:rPr>
                <w:spacing w:val="-2"/>
                <w:sz w:val="24"/>
              </w:rPr>
              <w:t xml:space="preserve">Special </w:t>
            </w:r>
            <w:r>
              <w:rPr>
                <w:spacing w:val="-4"/>
                <w:sz w:val="24"/>
              </w:rPr>
              <w:t>Television</w:t>
            </w:r>
          </w:p>
        </w:tc>
      </w:tr>
      <w:tr w:rsidR="006A4E12" w14:paraId="7DE4BF93" w14:textId="77777777" w:rsidTr="00292B69">
        <w:trPr>
          <w:trHeight w:val="292"/>
        </w:trPr>
        <w:tc>
          <w:tcPr>
            <w:tcW w:w="4612" w:type="dxa"/>
            <w:tcBorders>
              <w:top w:val="nil"/>
              <w:bottom w:val="nil"/>
            </w:tcBorders>
          </w:tcPr>
          <w:p w14:paraId="11C95C6B" w14:textId="336DAAD3" w:rsidR="006A4E12" w:rsidRDefault="006A4E12" w:rsidP="006A4E12">
            <w:pPr>
              <w:pStyle w:val="TableParagraph"/>
              <w:rPr>
                <w:sz w:val="24"/>
              </w:rPr>
            </w:pPr>
            <w:r>
              <w:rPr>
                <w:sz w:val="24"/>
              </w:rPr>
              <w:t>Radio</w:t>
            </w:r>
            <w:r>
              <w:rPr>
                <w:spacing w:val="-2"/>
                <w:sz w:val="24"/>
              </w:rPr>
              <w:t xml:space="preserve"> </w:t>
            </w:r>
            <w:r>
              <w:rPr>
                <w:sz w:val="24"/>
              </w:rPr>
              <w:t>Station</w:t>
            </w:r>
            <w:r>
              <w:rPr>
                <w:spacing w:val="1"/>
                <w:sz w:val="24"/>
              </w:rPr>
              <w:t xml:space="preserve"> </w:t>
            </w:r>
            <w:r>
              <w:rPr>
                <w:sz w:val="24"/>
              </w:rPr>
              <w:t>of</w:t>
            </w:r>
            <w:r>
              <w:rPr>
                <w:spacing w:val="1"/>
                <w:sz w:val="24"/>
              </w:rPr>
              <w:t xml:space="preserve"> </w:t>
            </w:r>
            <w:r>
              <w:rPr>
                <w:sz w:val="24"/>
              </w:rPr>
              <w:t xml:space="preserve">the </w:t>
            </w:r>
            <w:r>
              <w:rPr>
                <w:spacing w:val="-4"/>
                <w:sz w:val="24"/>
              </w:rPr>
              <w:t>Year</w:t>
            </w:r>
          </w:p>
        </w:tc>
        <w:tc>
          <w:tcPr>
            <w:tcW w:w="4928" w:type="dxa"/>
            <w:tcBorders>
              <w:top w:val="nil"/>
              <w:bottom w:val="nil"/>
            </w:tcBorders>
          </w:tcPr>
          <w:p w14:paraId="74EB31DC" w14:textId="4FF02C9E" w:rsidR="006A4E12" w:rsidRDefault="006A4E12" w:rsidP="006A4E12">
            <w:pPr>
              <w:pStyle w:val="TableParagraph"/>
              <w:rPr>
                <w:sz w:val="24"/>
              </w:rPr>
            </w:pPr>
            <w:r>
              <w:rPr>
                <w:sz w:val="24"/>
              </w:rPr>
              <w:t>Best</w:t>
            </w:r>
            <w:r>
              <w:rPr>
                <w:spacing w:val="-1"/>
                <w:sz w:val="24"/>
              </w:rPr>
              <w:t xml:space="preserve"> </w:t>
            </w:r>
            <w:r>
              <w:rPr>
                <w:sz w:val="24"/>
              </w:rPr>
              <w:t>Morning</w:t>
            </w:r>
            <w:r>
              <w:rPr>
                <w:spacing w:val="-1"/>
                <w:sz w:val="24"/>
              </w:rPr>
              <w:t xml:space="preserve"> </w:t>
            </w:r>
            <w:r>
              <w:rPr>
                <w:sz w:val="24"/>
              </w:rPr>
              <w:t>Newscast</w:t>
            </w:r>
            <w:r>
              <w:rPr>
                <w:spacing w:val="-1"/>
                <w:sz w:val="24"/>
              </w:rPr>
              <w:t xml:space="preserve"> </w:t>
            </w:r>
            <w:r>
              <w:rPr>
                <w:sz w:val="24"/>
              </w:rPr>
              <w:t>of</w:t>
            </w:r>
            <w:r>
              <w:rPr>
                <w:spacing w:val="1"/>
                <w:sz w:val="24"/>
              </w:rPr>
              <w:t xml:space="preserve"> </w:t>
            </w:r>
            <w:r>
              <w:rPr>
                <w:sz w:val="24"/>
              </w:rPr>
              <w:t xml:space="preserve">the </w:t>
            </w:r>
            <w:r>
              <w:rPr>
                <w:spacing w:val="-4"/>
                <w:sz w:val="24"/>
              </w:rPr>
              <w:t>Year Television</w:t>
            </w:r>
          </w:p>
        </w:tc>
      </w:tr>
      <w:tr w:rsidR="006A4E12" w14:paraId="79402FFB" w14:textId="77777777" w:rsidTr="006A4E12">
        <w:trPr>
          <w:trHeight w:val="203"/>
        </w:trPr>
        <w:tc>
          <w:tcPr>
            <w:tcW w:w="4612" w:type="dxa"/>
            <w:tcBorders>
              <w:top w:val="nil"/>
              <w:bottom w:val="nil"/>
            </w:tcBorders>
          </w:tcPr>
          <w:p w14:paraId="4B9677F1" w14:textId="5A203E3B" w:rsidR="006A4E12" w:rsidRDefault="006A4E12" w:rsidP="006A4E12">
            <w:pPr>
              <w:pStyle w:val="TableParagraph"/>
              <w:rPr>
                <w:sz w:val="24"/>
              </w:rPr>
            </w:pPr>
          </w:p>
        </w:tc>
        <w:tc>
          <w:tcPr>
            <w:tcW w:w="4928" w:type="dxa"/>
            <w:tcBorders>
              <w:top w:val="nil"/>
              <w:bottom w:val="nil"/>
            </w:tcBorders>
          </w:tcPr>
          <w:p w14:paraId="66843709" w14:textId="36E66CF5" w:rsidR="006A4E12" w:rsidRDefault="006A4E12" w:rsidP="006A4E12">
            <w:pPr>
              <w:pStyle w:val="TableParagraph"/>
              <w:rPr>
                <w:sz w:val="24"/>
              </w:rPr>
            </w:pPr>
            <w:r>
              <w:rPr>
                <w:sz w:val="24"/>
              </w:rPr>
              <w:t>Best</w:t>
            </w:r>
            <w:r>
              <w:rPr>
                <w:spacing w:val="-1"/>
                <w:sz w:val="24"/>
              </w:rPr>
              <w:t xml:space="preserve"> </w:t>
            </w:r>
            <w:r>
              <w:rPr>
                <w:sz w:val="24"/>
              </w:rPr>
              <w:t>Evening</w:t>
            </w:r>
            <w:r>
              <w:rPr>
                <w:spacing w:val="-2"/>
                <w:sz w:val="24"/>
              </w:rPr>
              <w:t xml:space="preserve"> </w:t>
            </w:r>
            <w:r>
              <w:rPr>
                <w:sz w:val="24"/>
              </w:rPr>
              <w:t>Newscast</w:t>
            </w:r>
            <w:r>
              <w:rPr>
                <w:spacing w:val="-1"/>
                <w:sz w:val="24"/>
              </w:rPr>
              <w:t xml:space="preserve"> </w:t>
            </w:r>
            <w:r>
              <w:rPr>
                <w:sz w:val="24"/>
              </w:rPr>
              <w:t xml:space="preserve">of the </w:t>
            </w:r>
            <w:r>
              <w:rPr>
                <w:spacing w:val="-4"/>
                <w:sz w:val="24"/>
              </w:rPr>
              <w:t>Year Television</w:t>
            </w:r>
          </w:p>
        </w:tc>
      </w:tr>
      <w:tr w:rsidR="006A4E12" w14:paraId="7BFEB715" w14:textId="77777777" w:rsidTr="00292B69">
        <w:trPr>
          <w:trHeight w:val="292"/>
        </w:trPr>
        <w:tc>
          <w:tcPr>
            <w:tcW w:w="4612" w:type="dxa"/>
            <w:tcBorders>
              <w:top w:val="nil"/>
              <w:bottom w:val="nil"/>
            </w:tcBorders>
          </w:tcPr>
          <w:p w14:paraId="2E7D969D" w14:textId="0B3CD640" w:rsidR="006A4E12" w:rsidRDefault="006A4E12" w:rsidP="006A4E12">
            <w:pPr>
              <w:pStyle w:val="TableParagraph"/>
              <w:rPr>
                <w:sz w:val="24"/>
              </w:rPr>
            </w:pPr>
          </w:p>
        </w:tc>
        <w:tc>
          <w:tcPr>
            <w:tcW w:w="4928" w:type="dxa"/>
            <w:tcBorders>
              <w:top w:val="nil"/>
              <w:bottom w:val="nil"/>
            </w:tcBorders>
          </w:tcPr>
          <w:p w14:paraId="2307C434" w14:textId="77777777" w:rsidR="006A4E12" w:rsidRDefault="006A4E12" w:rsidP="006A4E12">
            <w:pPr>
              <w:pStyle w:val="TableParagraph"/>
              <w:rPr>
                <w:sz w:val="24"/>
              </w:rPr>
            </w:pPr>
            <w:r>
              <w:rPr>
                <w:sz w:val="24"/>
              </w:rPr>
              <w:t>Broadcast</w:t>
            </w:r>
            <w:r>
              <w:rPr>
                <w:spacing w:val="-2"/>
                <w:sz w:val="24"/>
              </w:rPr>
              <w:t xml:space="preserve"> </w:t>
            </w:r>
            <w:r>
              <w:rPr>
                <w:spacing w:val="-4"/>
                <w:sz w:val="24"/>
              </w:rPr>
              <w:t>News</w:t>
            </w:r>
          </w:p>
        </w:tc>
      </w:tr>
      <w:tr w:rsidR="006A4E12" w14:paraId="78C4C427" w14:textId="77777777" w:rsidTr="00292B69">
        <w:trPr>
          <w:trHeight w:val="293"/>
        </w:trPr>
        <w:tc>
          <w:tcPr>
            <w:tcW w:w="4612" w:type="dxa"/>
            <w:tcBorders>
              <w:top w:val="nil"/>
              <w:bottom w:val="nil"/>
            </w:tcBorders>
          </w:tcPr>
          <w:p w14:paraId="75C2A9AB" w14:textId="77777777" w:rsidR="006A4E12" w:rsidRDefault="006A4E12" w:rsidP="006A4E12">
            <w:pPr>
              <w:pStyle w:val="TableParagraph"/>
              <w:spacing w:line="240" w:lineRule="auto"/>
              <w:ind w:left="0"/>
              <w:rPr>
                <w:rFonts w:ascii="Times New Roman"/>
              </w:rPr>
            </w:pPr>
          </w:p>
        </w:tc>
        <w:tc>
          <w:tcPr>
            <w:tcW w:w="4928" w:type="dxa"/>
            <w:tcBorders>
              <w:top w:val="nil"/>
              <w:bottom w:val="nil"/>
            </w:tcBorders>
          </w:tcPr>
          <w:p w14:paraId="47F40DDD" w14:textId="4849D217" w:rsidR="006A4E12" w:rsidRDefault="006A4E12" w:rsidP="006A4E12">
            <w:pPr>
              <w:pStyle w:val="TableParagraph"/>
              <w:ind w:left="407"/>
              <w:rPr>
                <w:sz w:val="24"/>
              </w:rPr>
            </w:pPr>
            <w:r>
              <w:rPr>
                <w:sz w:val="24"/>
              </w:rPr>
              <w:t>a)</w:t>
            </w:r>
            <w:r>
              <w:rPr>
                <w:spacing w:val="31"/>
                <w:sz w:val="24"/>
              </w:rPr>
              <w:t xml:space="preserve">  </w:t>
            </w:r>
            <w:r>
              <w:rPr>
                <w:sz w:val="24"/>
              </w:rPr>
              <w:t>Spot</w:t>
            </w:r>
            <w:r>
              <w:rPr>
                <w:spacing w:val="2"/>
                <w:sz w:val="24"/>
              </w:rPr>
              <w:t xml:space="preserve"> </w:t>
            </w:r>
            <w:r>
              <w:rPr>
                <w:spacing w:val="-4"/>
                <w:sz w:val="24"/>
              </w:rPr>
              <w:t>News of the Year Television</w:t>
            </w:r>
          </w:p>
        </w:tc>
      </w:tr>
      <w:tr w:rsidR="006A4E12" w14:paraId="1F7D44BB" w14:textId="77777777" w:rsidTr="00292B69">
        <w:trPr>
          <w:trHeight w:val="293"/>
        </w:trPr>
        <w:tc>
          <w:tcPr>
            <w:tcW w:w="4612" w:type="dxa"/>
            <w:tcBorders>
              <w:top w:val="nil"/>
              <w:bottom w:val="nil"/>
            </w:tcBorders>
          </w:tcPr>
          <w:p w14:paraId="2FA60973" w14:textId="77777777" w:rsidR="006A4E12" w:rsidRDefault="006A4E12" w:rsidP="006A4E12">
            <w:pPr>
              <w:pStyle w:val="TableParagraph"/>
              <w:spacing w:line="240" w:lineRule="auto"/>
              <w:ind w:left="0"/>
              <w:rPr>
                <w:rFonts w:ascii="Times New Roman"/>
              </w:rPr>
            </w:pPr>
          </w:p>
        </w:tc>
        <w:tc>
          <w:tcPr>
            <w:tcW w:w="4928" w:type="dxa"/>
            <w:tcBorders>
              <w:top w:val="nil"/>
              <w:bottom w:val="nil"/>
            </w:tcBorders>
          </w:tcPr>
          <w:p w14:paraId="0FC54F3B" w14:textId="75467125" w:rsidR="006A4E12" w:rsidRDefault="006A4E12" w:rsidP="006A4E12">
            <w:pPr>
              <w:pStyle w:val="TableParagraph"/>
              <w:ind w:left="407"/>
              <w:rPr>
                <w:sz w:val="24"/>
              </w:rPr>
            </w:pPr>
            <w:r>
              <w:rPr>
                <w:sz w:val="24"/>
              </w:rPr>
              <w:t>b)</w:t>
            </w:r>
            <w:r>
              <w:rPr>
                <w:spacing w:val="78"/>
                <w:w w:val="150"/>
                <w:sz w:val="24"/>
              </w:rPr>
              <w:t xml:space="preserve"> </w:t>
            </w:r>
            <w:r>
              <w:rPr>
                <w:spacing w:val="-2"/>
                <w:sz w:val="24"/>
              </w:rPr>
              <w:t xml:space="preserve">Feature/Franchise </w:t>
            </w:r>
            <w:r>
              <w:rPr>
                <w:spacing w:val="-4"/>
                <w:sz w:val="24"/>
              </w:rPr>
              <w:t>of the Year Television</w:t>
            </w:r>
          </w:p>
        </w:tc>
      </w:tr>
      <w:tr w:rsidR="006A4E12" w14:paraId="6B28FB9A" w14:textId="77777777" w:rsidTr="00292B69">
        <w:trPr>
          <w:trHeight w:val="292"/>
        </w:trPr>
        <w:tc>
          <w:tcPr>
            <w:tcW w:w="4612" w:type="dxa"/>
            <w:tcBorders>
              <w:top w:val="nil"/>
              <w:bottom w:val="nil"/>
            </w:tcBorders>
          </w:tcPr>
          <w:p w14:paraId="23C2798D" w14:textId="77777777" w:rsidR="006A4E12" w:rsidRDefault="006A4E12" w:rsidP="006A4E12">
            <w:pPr>
              <w:pStyle w:val="TableParagraph"/>
              <w:spacing w:line="240" w:lineRule="auto"/>
              <w:ind w:left="0"/>
              <w:rPr>
                <w:rFonts w:ascii="Times New Roman"/>
                <w:sz w:val="20"/>
              </w:rPr>
            </w:pPr>
          </w:p>
        </w:tc>
        <w:tc>
          <w:tcPr>
            <w:tcW w:w="4928" w:type="dxa"/>
            <w:tcBorders>
              <w:top w:val="nil"/>
              <w:bottom w:val="nil"/>
            </w:tcBorders>
          </w:tcPr>
          <w:p w14:paraId="76BDD1DD" w14:textId="5EAA9B11" w:rsidR="006A4E12" w:rsidRDefault="006A4E12" w:rsidP="006A4E12">
            <w:pPr>
              <w:pStyle w:val="TableParagraph"/>
              <w:ind w:left="407"/>
              <w:rPr>
                <w:sz w:val="24"/>
              </w:rPr>
            </w:pPr>
            <w:r>
              <w:rPr>
                <w:sz w:val="24"/>
              </w:rPr>
              <w:t>c)</w:t>
            </w:r>
            <w:r>
              <w:rPr>
                <w:spacing w:val="38"/>
                <w:sz w:val="24"/>
              </w:rPr>
              <w:t xml:space="preserve">  </w:t>
            </w:r>
            <w:r>
              <w:rPr>
                <w:spacing w:val="-2"/>
                <w:sz w:val="24"/>
              </w:rPr>
              <w:t xml:space="preserve">News Series </w:t>
            </w:r>
            <w:r>
              <w:rPr>
                <w:spacing w:val="-4"/>
                <w:sz w:val="24"/>
              </w:rPr>
              <w:t>of the Year Television</w:t>
            </w:r>
          </w:p>
        </w:tc>
      </w:tr>
      <w:tr w:rsidR="006A4E12" w14:paraId="0611FBD2" w14:textId="77777777" w:rsidTr="00292B69">
        <w:trPr>
          <w:trHeight w:val="292"/>
        </w:trPr>
        <w:tc>
          <w:tcPr>
            <w:tcW w:w="4612" w:type="dxa"/>
            <w:tcBorders>
              <w:top w:val="nil"/>
              <w:bottom w:val="nil"/>
            </w:tcBorders>
          </w:tcPr>
          <w:p w14:paraId="1E492794" w14:textId="77777777" w:rsidR="006A4E12" w:rsidRDefault="006A4E12" w:rsidP="006A4E12">
            <w:pPr>
              <w:pStyle w:val="TableParagraph"/>
              <w:spacing w:line="240" w:lineRule="auto"/>
              <w:ind w:left="0"/>
              <w:rPr>
                <w:rFonts w:ascii="Times New Roman"/>
                <w:sz w:val="20"/>
              </w:rPr>
            </w:pPr>
          </w:p>
        </w:tc>
        <w:tc>
          <w:tcPr>
            <w:tcW w:w="4928" w:type="dxa"/>
            <w:tcBorders>
              <w:top w:val="nil"/>
              <w:bottom w:val="nil"/>
            </w:tcBorders>
          </w:tcPr>
          <w:p w14:paraId="77800A24" w14:textId="2B0E93DF" w:rsidR="006A4E12" w:rsidRDefault="006A4E12" w:rsidP="006A4E12">
            <w:pPr>
              <w:pStyle w:val="TableParagraph"/>
              <w:ind w:left="407"/>
              <w:rPr>
                <w:sz w:val="24"/>
              </w:rPr>
            </w:pPr>
            <w:r>
              <w:rPr>
                <w:sz w:val="24"/>
              </w:rPr>
              <w:t>d)</w:t>
            </w:r>
            <w:r>
              <w:rPr>
                <w:spacing w:val="77"/>
                <w:w w:val="150"/>
                <w:sz w:val="24"/>
              </w:rPr>
              <w:t xml:space="preserve"> </w:t>
            </w:r>
            <w:r>
              <w:rPr>
                <w:sz w:val="24"/>
              </w:rPr>
              <w:t xml:space="preserve">Investigative </w:t>
            </w:r>
            <w:r>
              <w:rPr>
                <w:spacing w:val="-2"/>
                <w:sz w:val="24"/>
              </w:rPr>
              <w:t xml:space="preserve">Reporting </w:t>
            </w:r>
            <w:r>
              <w:rPr>
                <w:spacing w:val="-4"/>
                <w:sz w:val="24"/>
              </w:rPr>
              <w:t>of the Year Television</w:t>
            </w:r>
          </w:p>
        </w:tc>
      </w:tr>
      <w:tr w:rsidR="006A4E12" w14:paraId="4E8084EA" w14:textId="77777777" w:rsidTr="00292B69">
        <w:trPr>
          <w:trHeight w:val="292"/>
        </w:trPr>
        <w:tc>
          <w:tcPr>
            <w:tcW w:w="4612" w:type="dxa"/>
            <w:tcBorders>
              <w:top w:val="nil"/>
              <w:bottom w:val="nil"/>
            </w:tcBorders>
          </w:tcPr>
          <w:p w14:paraId="7AF65AC3" w14:textId="77777777" w:rsidR="006A4E12" w:rsidRDefault="006A4E12" w:rsidP="006A4E12">
            <w:pPr>
              <w:pStyle w:val="TableParagraph"/>
              <w:rPr>
                <w:b/>
                <w:sz w:val="24"/>
              </w:rPr>
            </w:pPr>
            <w:r>
              <w:rPr>
                <w:b/>
                <w:color w:val="FF0000"/>
                <w:sz w:val="24"/>
              </w:rPr>
              <w:t xml:space="preserve">**NEW </w:t>
            </w:r>
            <w:r>
              <w:rPr>
                <w:b/>
                <w:color w:val="FF0000"/>
                <w:spacing w:val="-2"/>
                <w:sz w:val="24"/>
              </w:rPr>
              <w:t>CATEGORY</w:t>
            </w:r>
          </w:p>
        </w:tc>
        <w:tc>
          <w:tcPr>
            <w:tcW w:w="4928" w:type="dxa"/>
            <w:tcBorders>
              <w:top w:val="nil"/>
              <w:bottom w:val="nil"/>
            </w:tcBorders>
          </w:tcPr>
          <w:p w14:paraId="5804E2E0" w14:textId="54CAB862" w:rsidR="006A4E12" w:rsidRDefault="006A4E12" w:rsidP="006A4E12">
            <w:pPr>
              <w:pStyle w:val="TableParagraph"/>
              <w:rPr>
                <w:sz w:val="24"/>
              </w:rPr>
            </w:pPr>
            <w:r>
              <w:rPr>
                <w:sz w:val="24"/>
              </w:rPr>
              <w:t>Local</w:t>
            </w:r>
            <w:r>
              <w:rPr>
                <w:spacing w:val="1"/>
                <w:sz w:val="24"/>
              </w:rPr>
              <w:t xml:space="preserve"> </w:t>
            </w:r>
            <w:r>
              <w:rPr>
                <w:spacing w:val="-2"/>
                <w:sz w:val="24"/>
              </w:rPr>
              <w:t>Programming (News and Non-News)</w:t>
            </w:r>
          </w:p>
        </w:tc>
      </w:tr>
      <w:tr w:rsidR="006A4E12" w14:paraId="19E68CDE" w14:textId="77777777" w:rsidTr="00292B69">
        <w:trPr>
          <w:trHeight w:val="292"/>
        </w:trPr>
        <w:tc>
          <w:tcPr>
            <w:tcW w:w="4612" w:type="dxa"/>
            <w:tcBorders>
              <w:top w:val="nil"/>
              <w:bottom w:val="nil"/>
            </w:tcBorders>
          </w:tcPr>
          <w:p w14:paraId="3377E12C" w14:textId="77777777" w:rsidR="006A4E12" w:rsidRDefault="006A4E12" w:rsidP="006A4E12">
            <w:pPr>
              <w:pStyle w:val="TableParagraph"/>
              <w:spacing w:line="240" w:lineRule="auto"/>
              <w:ind w:left="0"/>
              <w:rPr>
                <w:rFonts w:ascii="Times New Roman"/>
                <w:sz w:val="20"/>
              </w:rPr>
            </w:pPr>
          </w:p>
        </w:tc>
        <w:tc>
          <w:tcPr>
            <w:tcW w:w="4928" w:type="dxa"/>
            <w:tcBorders>
              <w:top w:val="nil"/>
              <w:bottom w:val="nil"/>
            </w:tcBorders>
          </w:tcPr>
          <w:p w14:paraId="1906187F" w14:textId="42DFD578" w:rsidR="006A4E12" w:rsidRDefault="006A4E12" w:rsidP="006A4E12">
            <w:pPr>
              <w:pStyle w:val="TableParagraph"/>
              <w:rPr>
                <w:sz w:val="24"/>
              </w:rPr>
            </w:pPr>
            <w:r>
              <w:rPr>
                <w:sz w:val="24"/>
              </w:rPr>
              <w:t>Richard M. Uray Service</w:t>
            </w:r>
            <w:r>
              <w:rPr>
                <w:spacing w:val="-2"/>
                <w:sz w:val="24"/>
              </w:rPr>
              <w:t xml:space="preserve"> </w:t>
            </w:r>
            <w:r>
              <w:rPr>
                <w:sz w:val="24"/>
              </w:rPr>
              <w:t>Project of</w:t>
            </w:r>
            <w:r>
              <w:rPr>
                <w:spacing w:val="1"/>
                <w:sz w:val="24"/>
              </w:rPr>
              <w:t xml:space="preserve"> </w:t>
            </w:r>
            <w:r>
              <w:rPr>
                <w:sz w:val="24"/>
              </w:rPr>
              <w:t>the</w:t>
            </w:r>
            <w:r>
              <w:rPr>
                <w:spacing w:val="1"/>
                <w:sz w:val="24"/>
              </w:rPr>
              <w:t xml:space="preserve"> </w:t>
            </w:r>
            <w:r>
              <w:rPr>
                <w:spacing w:val="-4"/>
                <w:sz w:val="24"/>
              </w:rPr>
              <w:t>Year</w:t>
            </w:r>
          </w:p>
        </w:tc>
      </w:tr>
      <w:tr w:rsidR="006A4E12" w14:paraId="5FDCB9FF" w14:textId="77777777" w:rsidTr="000E394A">
        <w:trPr>
          <w:trHeight w:val="320"/>
        </w:trPr>
        <w:tc>
          <w:tcPr>
            <w:tcW w:w="4612" w:type="dxa"/>
            <w:tcBorders>
              <w:top w:val="nil"/>
            </w:tcBorders>
          </w:tcPr>
          <w:p w14:paraId="3CB6D420" w14:textId="77777777" w:rsidR="006A4E12" w:rsidRDefault="006A4E12" w:rsidP="006A4E12">
            <w:pPr>
              <w:pStyle w:val="TableParagraph"/>
              <w:spacing w:line="240" w:lineRule="auto"/>
              <w:ind w:left="0"/>
              <w:rPr>
                <w:rFonts w:ascii="Times New Roman"/>
                <w:sz w:val="24"/>
              </w:rPr>
            </w:pPr>
          </w:p>
        </w:tc>
        <w:tc>
          <w:tcPr>
            <w:tcW w:w="4928" w:type="dxa"/>
            <w:tcBorders>
              <w:top w:val="nil"/>
            </w:tcBorders>
          </w:tcPr>
          <w:p w14:paraId="4CF4A14C" w14:textId="5BB4F5DE" w:rsidR="006A4E12" w:rsidRDefault="006A4E12" w:rsidP="006A4E12">
            <w:pPr>
              <w:pStyle w:val="TableParagraph"/>
              <w:rPr>
                <w:sz w:val="24"/>
              </w:rPr>
            </w:pPr>
            <w:r>
              <w:rPr>
                <w:spacing w:val="-4"/>
                <w:sz w:val="24"/>
              </w:rPr>
              <w:t>Television</w:t>
            </w:r>
            <w:r>
              <w:rPr>
                <w:spacing w:val="-2"/>
                <w:sz w:val="24"/>
              </w:rPr>
              <w:t xml:space="preserve"> </w:t>
            </w:r>
            <w:r>
              <w:rPr>
                <w:sz w:val="24"/>
              </w:rPr>
              <w:t>Station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Year</w:t>
            </w:r>
          </w:p>
        </w:tc>
      </w:tr>
    </w:tbl>
    <w:p w14:paraId="3991C882" w14:textId="77777777" w:rsidR="000E394A" w:rsidRDefault="000E394A" w:rsidP="00C3083C">
      <w:pPr>
        <w:pStyle w:val="Heading2"/>
        <w:spacing w:before="360" w:line="240" w:lineRule="auto"/>
        <w:ind w:right="1749"/>
        <w:jc w:val="center"/>
      </w:pPr>
    </w:p>
    <w:p w14:paraId="4E79079F" w14:textId="77777777" w:rsidR="000E394A" w:rsidRDefault="000E394A">
      <w:pPr>
        <w:rPr>
          <w:b/>
          <w:bCs/>
          <w:sz w:val="28"/>
          <w:szCs w:val="28"/>
        </w:rPr>
      </w:pPr>
      <w:r>
        <w:br w:type="page"/>
      </w:r>
    </w:p>
    <w:p w14:paraId="2425D6A2" w14:textId="28C5FC9E" w:rsidR="00110786" w:rsidRDefault="00000000" w:rsidP="00C3083C">
      <w:pPr>
        <w:pStyle w:val="Heading2"/>
        <w:spacing w:before="360" w:line="240" w:lineRule="auto"/>
        <w:ind w:right="1749"/>
        <w:jc w:val="center"/>
        <w:rPr>
          <w:b w:val="0"/>
          <w:i/>
        </w:rPr>
      </w:pPr>
      <w:r>
        <w:lastRenderedPageBreak/>
        <w:t>Entries are</w:t>
      </w:r>
      <w:r>
        <w:rPr>
          <w:spacing w:val="-1"/>
        </w:rPr>
        <w:t xml:space="preserve"> </w:t>
      </w:r>
      <w:r>
        <w:t xml:space="preserve">submitted </w:t>
      </w:r>
      <w:r>
        <w:rPr>
          <w:spacing w:val="-2"/>
        </w:rPr>
        <w:t>using</w:t>
      </w:r>
      <w:r w:rsidR="00C3083C">
        <w:rPr>
          <w:spacing w:val="-2"/>
        </w:rPr>
        <w:t xml:space="preserve"> </w:t>
      </w:r>
      <w:r>
        <w:t xml:space="preserve">BetterBNC </w:t>
      </w:r>
      <w:hyperlink r:id="rId6">
        <w:r w:rsidR="00110786">
          <w:rPr>
            <w:color w:val="0000FF"/>
            <w:u w:val="single" w:color="0000FF"/>
          </w:rPr>
          <w:t>Online</w:t>
        </w:r>
      </w:hyperlink>
      <w:r>
        <w:rPr>
          <w:color w:val="0000FF"/>
        </w:rPr>
        <w:t xml:space="preserve"> </w:t>
      </w:r>
      <w:r>
        <w:t>Awards Platform Contest</w:t>
      </w:r>
      <w:r>
        <w:rPr>
          <w:spacing w:val="-4"/>
        </w:rPr>
        <w:t xml:space="preserve"> </w:t>
      </w:r>
      <w:r>
        <w:t>Opens</w:t>
      </w:r>
      <w:r>
        <w:rPr>
          <w:spacing w:val="-3"/>
        </w:rPr>
        <w:t xml:space="preserve"> </w:t>
      </w:r>
      <w:r>
        <w:t>–</w:t>
      </w:r>
      <w:r>
        <w:rPr>
          <w:spacing w:val="-5"/>
        </w:rPr>
        <w:t xml:space="preserve"> </w:t>
      </w:r>
      <w:r>
        <w:rPr>
          <w:i/>
          <w:color w:val="001F5F"/>
        </w:rPr>
        <w:t>April</w:t>
      </w:r>
      <w:r>
        <w:rPr>
          <w:i/>
          <w:color w:val="001F5F"/>
          <w:spacing w:val="-4"/>
        </w:rPr>
        <w:t xml:space="preserve"> </w:t>
      </w:r>
      <w:r w:rsidR="00292B69">
        <w:rPr>
          <w:i/>
          <w:color w:val="001F5F"/>
        </w:rPr>
        <w:t>7</w:t>
      </w:r>
      <w:r>
        <w:rPr>
          <w:i/>
          <w:color w:val="001F5F"/>
        </w:rPr>
        <w:t>,</w:t>
      </w:r>
      <w:r>
        <w:rPr>
          <w:i/>
          <w:color w:val="001F5F"/>
          <w:spacing w:val="-5"/>
        </w:rPr>
        <w:t xml:space="preserve"> </w:t>
      </w:r>
      <w:r>
        <w:rPr>
          <w:i/>
          <w:color w:val="001F5F"/>
        </w:rPr>
        <w:t>202</w:t>
      </w:r>
      <w:r w:rsidR="00292B69">
        <w:rPr>
          <w:i/>
          <w:color w:val="001F5F"/>
        </w:rPr>
        <w:t>5</w:t>
      </w:r>
      <w:r>
        <w:rPr>
          <w:i/>
          <w:color w:val="001F5F"/>
          <w:spacing w:val="-5"/>
        </w:rPr>
        <w:t xml:space="preserve"> </w:t>
      </w:r>
      <w:r>
        <w:rPr>
          <w:i/>
          <w:color w:val="001F5F"/>
        </w:rPr>
        <w:t>at</w:t>
      </w:r>
      <w:r>
        <w:rPr>
          <w:i/>
          <w:color w:val="001F5F"/>
          <w:spacing w:val="-3"/>
        </w:rPr>
        <w:t xml:space="preserve"> </w:t>
      </w:r>
      <w:r>
        <w:rPr>
          <w:i/>
          <w:color w:val="001F5F"/>
        </w:rPr>
        <w:t>9:00</w:t>
      </w:r>
      <w:r>
        <w:rPr>
          <w:i/>
          <w:color w:val="001F5F"/>
          <w:spacing w:val="-6"/>
        </w:rPr>
        <w:t xml:space="preserve"> </w:t>
      </w:r>
      <w:r>
        <w:rPr>
          <w:i/>
          <w:color w:val="001F5F"/>
        </w:rPr>
        <w:t>AM</w:t>
      </w:r>
    </w:p>
    <w:p w14:paraId="5AA7BF5F" w14:textId="7E104F18" w:rsidR="00110786" w:rsidRDefault="00000000">
      <w:pPr>
        <w:spacing w:line="340" w:lineRule="exact"/>
        <w:ind w:left="1731" w:right="1747"/>
        <w:jc w:val="center"/>
        <w:rPr>
          <w:b/>
          <w:i/>
          <w:sz w:val="28"/>
        </w:rPr>
      </w:pPr>
      <w:r>
        <w:rPr>
          <w:b/>
          <w:sz w:val="28"/>
        </w:rPr>
        <w:t>Contest</w:t>
      </w:r>
      <w:r>
        <w:rPr>
          <w:b/>
          <w:spacing w:val="-3"/>
          <w:sz w:val="28"/>
        </w:rPr>
        <w:t xml:space="preserve"> </w:t>
      </w:r>
      <w:r>
        <w:rPr>
          <w:b/>
          <w:sz w:val="28"/>
        </w:rPr>
        <w:t>Deadline</w:t>
      </w:r>
      <w:r>
        <w:rPr>
          <w:b/>
          <w:spacing w:val="1"/>
          <w:sz w:val="28"/>
        </w:rPr>
        <w:t xml:space="preserve"> </w:t>
      </w:r>
      <w:r>
        <w:rPr>
          <w:b/>
          <w:sz w:val="28"/>
        </w:rPr>
        <w:t>–</w:t>
      </w:r>
      <w:r>
        <w:rPr>
          <w:b/>
          <w:spacing w:val="-4"/>
          <w:sz w:val="28"/>
        </w:rPr>
        <w:t xml:space="preserve"> </w:t>
      </w:r>
      <w:r>
        <w:rPr>
          <w:b/>
          <w:i/>
          <w:color w:val="001F5F"/>
          <w:sz w:val="28"/>
        </w:rPr>
        <w:t>May</w:t>
      </w:r>
      <w:r>
        <w:rPr>
          <w:b/>
          <w:i/>
          <w:color w:val="001F5F"/>
          <w:spacing w:val="-3"/>
          <w:sz w:val="28"/>
        </w:rPr>
        <w:t xml:space="preserve"> </w:t>
      </w:r>
      <w:r w:rsidR="00DA1D57">
        <w:rPr>
          <w:b/>
          <w:i/>
          <w:color w:val="001F5F"/>
          <w:sz w:val="28"/>
        </w:rPr>
        <w:t>1</w:t>
      </w:r>
      <w:r w:rsidR="00292B69">
        <w:rPr>
          <w:b/>
          <w:i/>
          <w:color w:val="001F5F"/>
          <w:sz w:val="28"/>
        </w:rPr>
        <w:t>1</w:t>
      </w:r>
      <w:r>
        <w:rPr>
          <w:b/>
          <w:i/>
          <w:color w:val="001F5F"/>
          <w:sz w:val="28"/>
        </w:rPr>
        <w:t>,</w:t>
      </w:r>
      <w:r>
        <w:rPr>
          <w:b/>
          <w:i/>
          <w:color w:val="001F5F"/>
          <w:spacing w:val="-3"/>
          <w:sz w:val="28"/>
        </w:rPr>
        <w:t xml:space="preserve"> </w:t>
      </w:r>
      <w:r>
        <w:rPr>
          <w:b/>
          <w:i/>
          <w:color w:val="001F5F"/>
          <w:sz w:val="28"/>
        </w:rPr>
        <w:t>202</w:t>
      </w:r>
      <w:r w:rsidR="00292B69">
        <w:rPr>
          <w:b/>
          <w:i/>
          <w:color w:val="001F5F"/>
          <w:sz w:val="28"/>
        </w:rPr>
        <w:t>5</w:t>
      </w:r>
      <w:r>
        <w:rPr>
          <w:b/>
          <w:i/>
          <w:color w:val="001F5F"/>
          <w:spacing w:val="-3"/>
          <w:sz w:val="28"/>
        </w:rPr>
        <w:t xml:space="preserve"> </w:t>
      </w:r>
      <w:r>
        <w:rPr>
          <w:b/>
          <w:i/>
          <w:color w:val="001F5F"/>
          <w:sz w:val="28"/>
        </w:rPr>
        <w:t>at</w:t>
      </w:r>
      <w:r>
        <w:rPr>
          <w:b/>
          <w:i/>
          <w:color w:val="001F5F"/>
          <w:spacing w:val="-2"/>
          <w:sz w:val="28"/>
        </w:rPr>
        <w:t xml:space="preserve"> </w:t>
      </w:r>
      <w:r>
        <w:rPr>
          <w:b/>
          <w:i/>
          <w:color w:val="001F5F"/>
          <w:sz w:val="28"/>
        </w:rPr>
        <w:t>12:00</w:t>
      </w:r>
      <w:r>
        <w:rPr>
          <w:b/>
          <w:i/>
          <w:color w:val="001F5F"/>
          <w:spacing w:val="-3"/>
          <w:sz w:val="28"/>
        </w:rPr>
        <w:t xml:space="preserve"> </w:t>
      </w:r>
      <w:r>
        <w:rPr>
          <w:b/>
          <w:i/>
          <w:color w:val="001F5F"/>
          <w:sz w:val="28"/>
        </w:rPr>
        <w:t>AM</w:t>
      </w:r>
      <w:r>
        <w:rPr>
          <w:b/>
          <w:i/>
          <w:color w:val="001F5F"/>
          <w:spacing w:val="-3"/>
          <w:sz w:val="28"/>
        </w:rPr>
        <w:t xml:space="preserve"> </w:t>
      </w:r>
      <w:r>
        <w:rPr>
          <w:b/>
          <w:i/>
          <w:color w:val="001F5F"/>
          <w:spacing w:val="-2"/>
          <w:sz w:val="28"/>
        </w:rPr>
        <w:t>(Midnight)</w:t>
      </w:r>
    </w:p>
    <w:p w14:paraId="70657407" w14:textId="28FA568D" w:rsidR="00110786" w:rsidRDefault="00000000">
      <w:pPr>
        <w:pStyle w:val="Heading2"/>
        <w:spacing w:before="293"/>
        <w:ind w:right="1749"/>
        <w:jc w:val="center"/>
      </w:pPr>
      <w:r>
        <w:t>SCBA</w:t>
      </w:r>
      <w:r>
        <w:rPr>
          <w:spacing w:val="-2"/>
        </w:rPr>
        <w:t xml:space="preserve"> </w:t>
      </w:r>
      <w:r>
        <w:t>STAR</w:t>
      </w:r>
      <w:r>
        <w:rPr>
          <w:spacing w:val="-2"/>
        </w:rPr>
        <w:t xml:space="preserve"> </w:t>
      </w:r>
      <w:r>
        <w:t>AWARDS</w:t>
      </w:r>
      <w:r>
        <w:rPr>
          <w:spacing w:val="-4"/>
        </w:rPr>
        <w:t xml:space="preserve"> </w:t>
      </w:r>
      <w:r>
        <w:t>ENTRY</w:t>
      </w:r>
      <w:r>
        <w:rPr>
          <w:spacing w:val="-1"/>
        </w:rPr>
        <w:t xml:space="preserve"> </w:t>
      </w:r>
      <w:r>
        <w:rPr>
          <w:spacing w:val="-2"/>
        </w:rPr>
        <w:t>INFORMATION</w:t>
      </w:r>
    </w:p>
    <w:p w14:paraId="7F212C8C" w14:textId="77777777" w:rsidR="00110786" w:rsidRDefault="00000000">
      <w:pPr>
        <w:ind w:left="1731" w:right="1747"/>
        <w:jc w:val="center"/>
        <w:rPr>
          <w:sz w:val="28"/>
        </w:rPr>
      </w:pPr>
      <w:r>
        <w:rPr>
          <w:sz w:val="28"/>
        </w:rPr>
        <w:t>For</w:t>
      </w:r>
      <w:r>
        <w:rPr>
          <w:spacing w:val="-3"/>
          <w:sz w:val="28"/>
        </w:rPr>
        <w:t xml:space="preserve"> </w:t>
      </w:r>
      <w:r>
        <w:rPr>
          <w:sz w:val="28"/>
        </w:rPr>
        <w:t>more</w:t>
      </w:r>
      <w:r>
        <w:rPr>
          <w:spacing w:val="-5"/>
          <w:sz w:val="28"/>
        </w:rPr>
        <w:t xml:space="preserve"> </w:t>
      </w:r>
      <w:r>
        <w:rPr>
          <w:sz w:val="28"/>
        </w:rPr>
        <w:t>information:</w:t>
      </w:r>
      <w:r>
        <w:rPr>
          <w:spacing w:val="-6"/>
          <w:sz w:val="28"/>
        </w:rPr>
        <w:t xml:space="preserve"> </w:t>
      </w:r>
      <w:r>
        <w:rPr>
          <w:sz w:val="28"/>
        </w:rPr>
        <w:t>Contact</w:t>
      </w:r>
      <w:r>
        <w:rPr>
          <w:spacing w:val="-5"/>
          <w:sz w:val="28"/>
        </w:rPr>
        <w:t xml:space="preserve"> </w:t>
      </w:r>
      <w:r>
        <w:rPr>
          <w:sz w:val="28"/>
        </w:rPr>
        <w:t>the</w:t>
      </w:r>
      <w:r>
        <w:rPr>
          <w:spacing w:val="-5"/>
          <w:sz w:val="28"/>
        </w:rPr>
        <w:t xml:space="preserve"> </w:t>
      </w:r>
      <w:r>
        <w:rPr>
          <w:sz w:val="28"/>
        </w:rPr>
        <w:t>SCBA</w:t>
      </w:r>
      <w:r>
        <w:rPr>
          <w:spacing w:val="-3"/>
          <w:sz w:val="28"/>
        </w:rPr>
        <w:t xml:space="preserve"> </w:t>
      </w:r>
      <w:r>
        <w:rPr>
          <w:sz w:val="28"/>
        </w:rPr>
        <w:t>office</w:t>
      </w:r>
      <w:r>
        <w:rPr>
          <w:spacing w:val="-5"/>
          <w:sz w:val="28"/>
        </w:rPr>
        <w:t xml:space="preserve"> </w:t>
      </w:r>
      <w:r>
        <w:rPr>
          <w:sz w:val="28"/>
        </w:rPr>
        <w:t>at</w:t>
      </w:r>
      <w:r>
        <w:rPr>
          <w:spacing w:val="-5"/>
          <w:sz w:val="28"/>
        </w:rPr>
        <w:t xml:space="preserve"> </w:t>
      </w:r>
      <w:r>
        <w:rPr>
          <w:sz w:val="28"/>
        </w:rPr>
        <w:t>(803)</w:t>
      </w:r>
      <w:r>
        <w:rPr>
          <w:spacing w:val="-6"/>
          <w:sz w:val="28"/>
        </w:rPr>
        <w:t xml:space="preserve"> </w:t>
      </w:r>
      <w:r>
        <w:rPr>
          <w:sz w:val="28"/>
        </w:rPr>
        <w:t xml:space="preserve">732-1186 or by email at </w:t>
      </w:r>
      <w:hyperlink r:id="rId7">
        <w:r w:rsidR="00110786">
          <w:rPr>
            <w:color w:val="0000FF"/>
            <w:sz w:val="28"/>
            <w:u w:val="single" w:color="0000FF"/>
          </w:rPr>
          <w:t>scba@scba.net</w:t>
        </w:r>
      </w:hyperlink>
      <w:r>
        <w:rPr>
          <w:sz w:val="28"/>
        </w:rPr>
        <w:t>.</w:t>
      </w:r>
    </w:p>
    <w:p w14:paraId="36B6E860" w14:textId="77777777" w:rsidR="00110786" w:rsidRDefault="00000000">
      <w:pPr>
        <w:spacing w:line="340" w:lineRule="exact"/>
        <w:ind w:left="1731" w:right="1750"/>
        <w:jc w:val="center"/>
        <w:rPr>
          <w:sz w:val="28"/>
        </w:rPr>
      </w:pPr>
      <w:r>
        <w:rPr>
          <w:sz w:val="28"/>
        </w:rPr>
        <w:t>You</w:t>
      </w:r>
      <w:r>
        <w:rPr>
          <w:spacing w:val="-5"/>
          <w:sz w:val="28"/>
        </w:rPr>
        <w:t xml:space="preserve"> </w:t>
      </w:r>
      <w:r>
        <w:rPr>
          <w:sz w:val="28"/>
        </w:rPr>
        <w:t>may</w:t>
      </w:r>
      <w:r>
        <w:rPr>
          <w:spacing w:val="-2"/>
          <w:sz w:val="28"/>
        </w:rPr>
        <w:t xml:space="preserve"> </w:t>
      </w:r>
      <w:r>
        <w:rPr>
          <w:sz w:val="28"/>
        </w:rPr>
        <w:t>also</w:t>
      </w:r>
      <w:r>
        <w:rPr>
          <w:spacing w:val="-2"/>
          <w:sz w:val="28"/>
        </w:rPr>
        <w:t xml:space="preserve"> </w:t>
      </w:r>
      <w:r>
        <w:rPr>
          <w:sz w:val="28"/>
        </w:rPr>
        <w:t>visit</w:t>
      </w:r>
      <w:r>
        <w:rPr>
          <w:spacing w:val="-3"/>
          <w:sz w:val="28"/>
        </w:rPr>
        <w:t xml:space="preserve"> </w:t>
      </w:r>
      <w:r>
        <w:rPr>
          <w:sz w:val="28"/>
        </w:rPr>
        <w:t>the</w:t>
      </w:r>
      <w:r>
        <w:rPr>
          <w:spacing w:val="-3"/>
          <w:sz w:val="28"/>
        </w:rPr>
        <w:t xml:space="preserve"> </w:t>
      </w:r>
      <w:r>
        <w:rPr>
          <w:sz w:val="28"/>
        </w:rPr>
        <w:t>SCBA</w:t>
      </w:r>
      <w:r>
        <w:rPr>
          <w:spacing w:val="-2"/>
          <w:sz w:val="28"/>
        </w:rPr>
        <w:t xml:space="preserve"> </w:t>
      </w:r>
      <w:r>
        <w:rPr>
          <w:sz w:val="28"/>
        </w:rPr>
        <w:t>website</w:t>
      </w:r>
      <w:r>
        <w:rPr>
          <w:spacing w:val="-3"/>
          <w:sz w:val="28"/>
        </w:rPr>
        <w:t xml:space="preserve"> </w:t>
      </w:r>
      <w:r>
        <w:rPr>
          <w:sz w:val="28"/>
        </w:rPr>
        <w:t>at</w:t>
      </w:r>
      <w:r>
        <w:rPr>
          <w:spacing w:val="-1"/>
          <w:sz w:val="28"/>
        </w:rPr>
        <w:t xml:space="preserve"> </w:t>
      </w:r>
      <w:hyperlink r:id="rId8">
        <w:r w:rsidR="00110786">
          <w:rPr>
            <w:color w:val="0000FF"/>
            <w:spacing w:val="-2"/>
            <w:sz w:val="28"/>
            <w:u w:val="single" w:color="0000FF"/>
          </w:rPr>
          <w:t>www.scba.net</w:t>
        </w:r>
      </w:hyperlink>
      <w:r>
        <w:rPr>
          <w:spacing w:val="-2"/>
          <w:sz w:val="28"/>
        </w:rPr>
        <w:t>.</w:t>
      </w:r>
    </w:p>
    <w:p w14:paraId="21FD8BE9" w14:textId="44A48E0B" w:rsidR="00110786" w:rsidRPr="005C7BF3" w:rsidRDefault="00000000" w:rsidP="005C7BF3">
      <w:pPr>
        <w:jc w:val="center"/>
        <w:rPr>
          <w:b/>
          <w:bCs/>
          <w:color w:val="001F5F"/>
          <w:sz w:val="28"/>
          <w:szCs w:val="28"/>
        </w:rPr>
      </w:pPr>
      <w:r w:rsidRPr="005C7BF3">
        <w:rPr>
          <w:b/>
          <w:bCs/>
          <w:color w:val="001F5F"/>
          <w:sz w:val="28"/>
          <w:szCs w:val="28"/>
        </w:rPr>
        <w:t>Rules</w:t>
      </w:r>
      <w:r w:rsidRPr="005C7BF3">
        <w:rPr>
          <w:b/>
          <w:bCs/>
          <w:color w:val="001F5F"/>
          <w:spacing w:val="-8"/>
          <w:sz w:val="28"/>
          <w:szCs w:val="28"/>
        </w:rPr>
        <w:t xml:space="preserve"> </w:t>
      </w:r>
      <w:r w:rsidRPr="005C7BF3">
        <w:rPr>
          <w:b/>
          <w:bCs/>
          <w:color w:val="001F5F"/>
          <w:sz w:val="28"/>
          <w:szCs w:val="28"/>
        </w:rPr>
        <w:t>and</w:t>
      </w:r>
      <w:r w:rsidRPr="005C7BF3">
        <w:rPr>
          <w:b/>
          <w:bCs/>
          <w:color w:val="001F5F"/>
          <w:spacing w:val="-9"/>
          <w:sz w:val="28"/>
          <w:szCs w:val="28"/>
        </w:rPr>
        <w:t xml:space="preserve"> </w:t>
      </w:r>
      <w:r w:rsidRPr="005C7BF3">
        <w:rPr>
          <w:b/>
          <w:bCs/>
          <w:color w:val="001F5F"/>
          <w:spacing w:val="-2"/>
          <w:sz w:val="28"/>
          <w:szCs w:val="28"/>
        </w:rPr>
        <w:t>Information</w:t>
      </w:r>
    </w:p>
    <w:p w14:paraId="16ED25BD" w14:textId="77777777" w:rsidR="00110786" w:rsidRDefault="00000000">
      <w:pPr>
        <w:pStyle w:val="Heading2"/>
        <w:spacing w:before="147"/>
        <w:ind w:right="1749"/>
        <w:jc w:val="center"/>
      </w:pPr>
      <w:r>
        <w:rPr>
          <w:color w:val="001F5F"/>
          <w:spacing w:val="-2"/>
        </w:rPr>
        <w:t>Eligibility</w:t>
      </w:r>
    </w:p>
    <w:p w14:paraId="22CD9110" w14:textId="0B8EB498" w:rsidR="00110786" w:rsidRDefault="00000000" w:rsidP="00CB23F7">
      <w:pPr>
        <w:pStyle w:val="ListParagraph"/>
        <w:numPr>
          <w:ilvl w:val="0"/>
          <w:numId w:val="2"/>
        </w:numPr>
        <w:tabs>
          <w:tab w:val="left" w:pos="460"/>
        </w:tabs>
        <w:spacing w:line="276" w:lineRule="auto"/>
        <w:ind w:right="313"/>
        <w:rPr>
          <w:sz w:val="24"/>
        </w:rPr>
      </w:pPr>
      <w:r>
        <w:rPr>
          <w:sz w:val="24"/>
        </w:rPr>
        <w:t>The SCBA STAR</w:t>
      </w:r>
      <w:r>
        <w:rPr>
          <w:spacing w:val="-2"/>
          <w:sz w:val="24"/>
        </w:rPr>
        <w:t xml:space="preserve"> </w:t>
      </w:r>
      <w:r>
        <w:rPr>
          <w:sz w:val="24"/>
        </w:rPr>
        <w:t>Awards</w:t>
      </w:r>
      <w:r>
        <w:rPr>
          <w:spacing w:val="-1"/>
          <w:sz w:val="24"/>
        </w:rPr>
        <w:t xml:space="preserve"> </w:t>
      </w:r>
      <w:r>
        <w:rPr>
          <w:sz w:val="24"/>
        </w:rPr>
        <w:t>Program is</w:t>
      </w:r>
      <w:r>
        <w:rPr>
          <w:spacing w:val="-1"/>
          <w:sz w:val="24"/>
        </w:rPr>
        <w:t xml:space="preserve"> </w:t>
      </w:r>
      <w:r>
        <w:rPr>
          <w:sz w:val="24"/>
        </w:rPr>
        <w:t>open to SCBA member stations</w:t>
      </w:r>
      <w:r>
        <w:rPr>
          <w:spacing w:val="-1"/>
          <w:sz w:val="24"/>
        </w:rPr>
        <w:t xml:space="preserve"> </w:t>
      </w:r>
      <w:r>
        <w:rPr>
          <w:sz w:val="24"/>
        </w:rPr>
        <w:t>that have a</w:t>
      </w:r>
      <w:r>
        <w:rPr>
          <w:spacing w:val="-1"/>
          <w:sz w:val="24"/>
        </w:rPr>
        <w:t xml:space="preserve"> </w:t>
      </w:r>
      <w:r>
        <w:rPr>
          <w:sz w:val="24"/>
        </w:rPr>
        <w:t>primary</w:t>
      </w:r>
      <w:r>
        <w:rPr>
          <w:spacing w:val="-1"/>
          <w:sz w:val="24"/>
        </w:rPr>
        <w:t xml:space="preserve"> </w:t>
      </w:r>
      <w:r>
        <w:rPr>
          <w:sz w:val="24"/>
        </w:rPr>
        <w:t>audience in South Carolina.</w:t>
      </w:r>
      <w:r>
        <w:rPr>
          <w:spacing w:val="40"/>
          <w:sz w:val="24"/>
        </w:rPr>
        <w:t xml:space="preserve"> </w:t>
      </w:r>
      <w:r>
        <w:rPr>
          <w:b/>
          <w:sz w:val="24"/>
        </w:rPr>
        <w:t>Entries must have been produced and broadcast during the period from February 1, 202</w:t>
      </w:r>
      <w:r w:rsidR="00292B69">
        <w:rPr>
          <w:b/>
          <w:sz w:val="24"/>
        </w:rPr>
        <w:t>4</w:t>
      </w:r>
      <w:r>
        <w:rPr>
          <w:b/>
          <w:sz w:val="24"/>
        </w:rPr>
        <w:t xml:space="preserve"> through January 31, 202</w:t>
      </w:r>
      <w:r w:rsidR="00292B69">
        <w:rPr>
          <w:b/>
          <w:sz w:val="24"/>
        </w:rPr>
        <w:t>5</w:t>
      </w:r>
      <w:r>
        <w:rPr>
          <w:b/>
          <w:sz w:val="24"/>
        </w:rPr>
        <w:t>.</w:t>
      </w:r>
      <w:r>
        <w:rPr>
          <w:b/>
          <w:spacing w:val="40"/>
          <w:sz w:val="24"/>
        </w:rPr>
        <w:t xml:space="preserve"> </w:t>
      </w:r>
      <w:r>
        <w:rPr>
          <w:sz w:val="24"/>
        </w:rPr>
        <w:t>Entries must be totally created and produced by the station.</w:t>
      </w:r>
      <w:r>
        <w:rPr>
          <w:spacing w:val="40"/>
          <w:sz w:val="24"/>
        </w:rPr>
        <w:t xml:space="preserve"> </w:t>
      </w:r>
      <w:r>
        <w:rPr>
          <w:sz w:val="24"/>
        </w:rPr>
        <w:t>Material produced with outside advertising or production agency assistance is not eligible.</w:t>
      </w:r>
    </w:p>
    <w:p w14:paraId="4342DEA4" w14:textId="77777777" w:rsidR="00110786" w:rsidRDefault="00000000" w:rsidP="00CB23F7">
      <w:pPr>
        <w:pStyle w:val="ListParagraph"/>
        <w:numPr>
          <w:ilvl w:val="0"/>
          <w:numId w:val="2"/>
        </w:numPr>
        <w:tabs>
          <w:tab w:val="left" w:pos="460"/>
        </w:tabs>
        <w:spacing w:line="276" w:lineRule="auto"/>
        <w:ind w:right="216"/>
        <w:rPr>
          <w:sz w:val="24"/>
        </w:rPr>
      </w:pPr>
      <w:r>
        <w:rPr>
          <w:sz w:val="24"/>
        </w:rPr>
        <w:t>Should the validity</w:t>
      </w:r>
      <w:r>
        <w:rPr>
          <w:spacing w:val="-1"/>
          <w:sz w:val="24"/>
        </w:rPr>
        <w:t xml:space="preserve"> </w:t>
      </w:r>
      <w:r>
        <w:rPr>
          <w:sz w:val="24"/>
        </w:rPr>
        <w:t>of a</w:t>
      </w:r>
      <w:r>
        <w:rPr>
          <w:spacing w:val="-1"/>
          <w:sz w:val="24"/>
        </w:rPr>
        <w:t xml:space="preserve"> </w:t>
      </w:r>
      <w:r>
        <w:rPr>
          <w:sz w:val="24"/>
        </w:rPr>
        <w:t>winning</w:t>
      </w:r>
      <w:r>
        <w:rPr>
          <w:spacing w:val="-1"/>
          <w:sz w:val="24"/>
        </w:rPr>
        <w:t xml:space="preserve"> </w:t>
      </w:r>
      <w:r>
        <w:rPr>
          <w:sz w:val="24"/>
        </w:rPr>
        <w:t>entry</w:t>
      </w:r>
      <w:r>
        <w:rPr>
          <w:spacing w:val="-1"/>
          <w:sz w:val="24"/>
        </w:rPr>
        <w:t xml:space="preserve"> </w:t>
      </w:r>
      <w:r>
        <w:rPr>
          <w:sz w:val="24"/>
        </w:rPr>
        <w:t>be challenged,</w:t>
      </w:r>
      <w:r>
        <w:rPr>
          <w:spacing w:val="-1"/>
          <w:sz w:val="24"/>
        </w:rPr>
        <w:t xml:space="preserve"> </w:t>
      </w:r>
      <w:r>
        <w:rPr>
          <w:sz w:val="24"/>
        </w:rPr>
        <w:t xml:space="preserve">the challenge </w:t>
      </w:r>
      <w:r>
        <w:rPr>
          <w:b/>
          <w:sz w:val="24"/>
        </w:rPr>
        <w:t xml:space="preserve">MUST </w:t>
      </w:r>
      <w:r>
        <w:rPr>
          <w:sz w:val="24"/>
        </w:rPr>
        <w:t>be in writing</w:t>
      </w:r>
      <w:r>
        <w:rPr>
          <w:spacing w:val="-1"/>
          <w:sz w:val="24"/>
        </w:rPr>
        <w:t xml:space="preserve"> </w:t>
      </w:r>
      <w:r>
        <w:rPr>
          <w:sz w:val="24"/>
        </w:rPr>
        <w:t>with the name and contact information of the challenger as well as supporting documentation and submitted to SCBA not later than one week after the winning entries have been posted on the SCBA website. Anonymous challenges will not be accepted.</w:t>
      </w:r>
    </w:p>
    <w:p w14:paraId="77640C85" w14:textId="77777777" w:rsidR="00110786" w:rsidRDefault="00000000" w:rsidP="00CB23F7">
      <w:pPr>
        <w:pStyle w:val="ListParagraph"/>
        <w:numPr>
          <w:ilvl w:val="0"/>
          <w:numId w:val="2"/>
        </w:numPr>
        <w:tabs>
          <w:tab w:val="left" w:pos="460"/>
        </w:tabs>
        <w:spacing w:line="276" w:lineRule="auto"/>
        <w:ind w:right="433"/>
        <w:rPr>
          <w:sz w:val="24"/>
        </w:rPr>
      </w:pPr>
      <w:r>
        <w:rPr>
          <w:sz w:val="24"/>
        </w:rPr>
        <w:t>Non-English language</w:t>
      </w:r>
      <w:r>
        <w:rPr>
          <w:spacing w:val="-1"/>
          <w:sz w:val="24"/>
        </w:rPr>
        <w:t xml:space="preserve"> </w:t>
      </w:r>
      <w:r>
        <w:rPr>
          <w:sz w:val="24"/>
        </w:rPr>
        <w:t>entries are</w:t>
      </w:r>
      <w:r>
        <w:rPr>
          <w:spacing w:val="-1"/>
          <w:sz w:val="24"/>
        </w:rPr>
        <w:t xml:space="preserve"> </w:t>
      </w:r>
      <w:r>
        <w:rPr>
          <w:sz w:val="24"/>
        </w:rPr>
        <w:t>welcome but</w:t>
      </w:r>
      <w:r>
        <w:rPr>
          <w:spacing w:val="-1"/>
          <w:sz w:val="24"/>
        </w:rPr>
        <w:t xml:space="preserve"> </w:t>
      </w:r>
      <w:r>
        <w:rPr>
          <w:sz w:val="24"/>
        </w:rPr>
        <w:t>must be</w:t>
      </w:r>
      <w:r>
        <w:rPr>
          <w:spacing w:val="-1"/>
          <w:sz w:val="24"/>
        </w:rPr>
        <w:t xml:space="preserve"> </w:t>
      </w:r>
      <w:r>
        <w:rPr>
          <w:sz w:val="24"/>
        </w:rPr>
        <w:t>accompanied by</w:t>
      </w:r>
      <w:r>
        <w:rPr>
          <w:spacing w:val="-1"/>
          <w:sz w:val="24"/>
        </w:rPr>
        <w:t xml:space="preserve"> </w:t>
      </w:r>
      <w:r>
        <w:rPr>
          <w:sz w:val="24"/>
        </w:rPr>
        <w:t xml:space="preserve">a written English translation or </w:t>
      </w:r>
      <w:r>
        <w:rPr>
          <w:spacing w:val="-2"/>
          <w:sz w:val="24"/>
        </w:rPr>
        <w:t>subtitles.</w:t>
      </w:r>
    </w:p>
    <w:p w14:paraId="54414D71" w14:textId="2A8BC8D7" w:rsidR="00110786" w:rsidRDefault="00000000" w:rsidP="00CB23F7">
      <w:pPr>
        <w:pStyle w:val="ListParagraph"/>
        <w:numPr>
          <w:ilvl w:val="0"/>
          <w:numId w:val="2"/>
        </w:numPr>
        <w:tabs>
          <w:tab w:val="left" w:pos="459"/>
        </w:tabs>
        <w:spacing w:line="276" w:lineRule="auto"/>
        <w:ind w:left="459" w:hanging="359"/>
        <w:rPr>
          <w:b/>
          <w:sz w:val="24"/>
        </w:rPr>
      </w:pPr>
      <w:r>
        <w:rPr>
          <w:b/>
          <w:sz w:val="24"/>
        </w:rPr>
        <w:t>202</w:t>
      </w:r>
      <w:r w:rsidR="00292B69">
        <w:rPr>
          <w:b/>
          <w:sz w:val="24"/>
        </w:rPr>
        <w:t>5</w:t>
      </w:r>
      <w:r>
        <w:rPr>
          <w:b/>
          <w:spacing w:val="-2"/>
          <w:sz w:val="24"/>
        </w:rPr>
        <w:t xml:space="preserve"> </w:t>
      </w:r>
      <w:r>
        <w:rPr>
          <w:b/>
          <w:sz w:val="24"/>
        </w:rPr>
        <w:t>SCBA</w:t>
      </w:r>
      <w:r>
        <w:rPr>
          <w:b/>
          <w:spacing w:val="1"/>
          <w:sz w:val="24"/>
        </w:rPr>
        <w:t xml:space="preserve"> </w:t>
      </w:r>
      <w:r>
        <w:rPr>
          <w:b/>
          <w:sz w:val="24"/>
        </w:rPr>
        <w:t>Membership</w:t>
      </w:r>
      <w:r>
        <w:rPr>
          <w:b/>
          <w:spacing w:val="1"/>
          <w:sz w:val="24"/>
        </w:rPr>
        <w:t xml:space="preserve"> </w:t>
      </w:r>
      <w:r>
        <w:rPr>
          <w:b/>
          <w:sz w:val="24"/>
        </w:rPr>
        <w:t>dues must be</w:t>
      </w:r>
      <w:r>
        <w:rPr>
          <w:b/>
          <w:spacing w:val="-1"/>
          <w:sz w:val="24"/>
        </w:rPr>
        <w:t xml:space="preserve"> </w:t>
      </w:r>
      <w:r>
        <w:rPr>
          <w:b/>
          <w:sz w:val="24"/>
        </w:rPr>
        <w:t>paid-in-full</w:t>
      </w:r>
      <w:r>
        <w:rPr>
          <w:b/>
          <w:spacing w:val="1"/>
          <w:sz w:val="24"/>
        </w:rPr>
        <w:t xml:space="preserve"> </w:t>
      </w:r>
      <w:r>
        <w:rPr>
          <w:b/>
          <w:sz w:val="24"/>
        </w:rPr>
        <w:t>for</w:t>
      </w:r>
      <w:r>
        <w:rPr>
          <w:b/>
          <w:spacing w:val="2"/>
          <w:sz w:val="24"/>
        </w:rPr>
        <w:t xml:space="preserve"> </w:t>
      </w:r>
      <w:r>
        <w:rPr>
          <w:b/>
          <w:sz w:val="24"/>
        </w:rPr>
        <w:t>stations to</w:t>
      </w:r>
      <w:r>
        <w:rPr>
          <w:b/>
          <w:spacing w:val="4"/>
          <w:sz w:val="24"/>
        </w:rPr>
        <w:t xml:space="preserve"> </w:t>
      </w:r>
      <w:r>
        <w:rPr>
          <w:b/>
          <w:sz w:val="24"/>
        </w:rPr>
        <w:t>qualify</w:t>
      </w:r>
      <w:r>
        <w:rPr>
          <w:b/>
          <w:spacing w:val="-1"/>
          <w:sz w:val="24"/>
        </w:rPr>
        <w:t xml:space="preserve"> </w:t>
      </w:r>
      <w:r>
        <w:rPr>
          <w:b/>
          <w:sz w:val="24"/>
        </w:rPr>
        <w:t>for</w:t>
      </w:r>
      <w:r>
        <w:rPr>
          <w:b/>
          <w:spacing w:val="2"/>
          <w:sz w:val="24"/>
        </w:rPr>
        <w:t xml:space="preserve"> </w:t>
      </w:r>
      <w:r>
        <w:rPr>
          <w:b/>
          <w:sz w:val="24"/>
        </w:rPr>
        <w:t>STAR</w:t>
      </w:r>
      <w:r>
        <w:rPr>
          <w:b/>
          <w:spacing w:val="-1"/>
          <w:sz w:val="24"/>
        </w:rPr>
        <w:t xml:space="preserve"> </w:t>
      </w:r>
      <w:r>
        <w:rPr>
          <w:b/>
          <w:sz w:val="24"/>
        </w:rPr>
        <w:t xml:space="preserve">Awards </w:t>
      </w:r>
      <w:r>
        <w:rPr>
          <w:b/>
          <w:spacing w:val="-2"/>
          <w:sz w:val="24"/>
        </w:rPr>
        <w:t>entries.</w:t>
      </w:r>
    </w:p>
    <w:p w14:paraId="6844BD18" w14:textId="77777777" w:rsidR="00110786" w:rsidRDefault="00000000" w:rsidP="00CB23F7">
      <w:pPr>
        <w:pStyle w:val="Heading2"/>
        <w:spacing w:before="270" w:line="276" w:lineRule="auto"/>
        <w:ind w:left="4658"/>
      </w:pPr>
      <w:r>
        <w:rPr>
          <w:color w:val="001F5F"/>
        </w:rPr>
        <w:t>Entry</w:t>
      </w:r>
      <w:r>
        <w:rPr>
          <w:color w:val="001F5F"/>
          <w:spacing w:val="-2"/>
        </w:rPr>
        <w:t xml:space="preserve"> Material</w:t>
      </w:r>
    </w:p>
    <w:p w14:paraId="2022622C" w14:textId="621CF45E" w:rsidR="00FF4170" w:rsidRDefault="00000000" w:rsidP="00CB23F7">
      <w:pPr>
        <w:pStyle w:val="ListParagraph"/>
        <w:numPr>
          <w:ilvl w:val="0"/>
          <w:numId w:val="2"/>
        </w:numPr>
        <w:tabs>
          <w:tab w:val="left" w:pos="460"/>
        </w:tabs>
        <w:spacing w:line="276" w:lineRule="auto"/>
        <w:ind w:right="165"/>
        <w:rPr>
          <w:sz w:val="24"/>
        </w:rPr>
      </w:pPr>
      <w:r>
        <w:rPr>
          <w:sz w:val="24"/>
        </w:rPr>
        <w:t xml:space="preserve">To produce your best entry, please adhere strictly to </w:t>
      </w:r>
      <w:r w:rsidR="00FF4170">
        <w:rPr>
          <w:sz w:val="24"/>
        </w:rPr>
        <w:t xml:space="preserve">the </w:t>
      </w:r>
      <w:r>
        <w:rPr>
          <w:sz w:val="24"/>
        </w:rPr>
        <w:t>criteria listed in each category.</w:t>
      </w:r>
      <w:r>
        <w:rPr>
          <w:spacing w:val="40"/>
          <w:sz w:val="24"/>
        </w:rPr>
        <w:t xml:space="preserve"> </w:t>
      </w:r>
      <w:r>
        <w:rPr>
          <w:sz w:val="24"/>
        </w:rPr>
        <w:t>Note there are limits on the length of both the audio/video entry and the accompanying narratives.</w:t>
      </w:r>
    </w:p>
    <w:p w14:paraId="6DB324C3" w14:textId="4A7B2508" w:rsidR="00FF4170" w:rsidRDefault="00FF4170" w:rsidP="00FF4170">
      <w:pPr>
        <w:pStyle w:val="ListParagraph"/>
        <w:numPr>
          <w:ilvl w:val="1"/>
          <w:numId w:val="2"/>
        </w:numPr>
        <w:tabs>
          <w:tab w:val="left" w:pos="460"/>
        </w:tabs>
        <w:spacing w:line="276" w:lineRule="auto"/>
        <w:ind w:right="165"/>
        <w:rPr>
          <w:sz w:val="24"/>
        </w:rPr>
      </w:pPr>
      <w:r w:rsidRPr="00FF4170">
        <w:rPr>
          <w:b/>
          <w:bCs/>
          <w:color w:val="FF0000"/>
          <w:sz w:val="24"/>
        </w:rPr>
        <w:t>IMPORTANT:</w:t>
      </w:r>
      <w:r>
        <w:rPr>
          <w:sz w:val="24"/>
        </w:rPr>
        <w:t xml:space="preserve"> </w:t>
      </w:r>
      <w:r w:rsidRPr="00FF4170">
        <w:rPr>
          <w:b/>
          <w:bCs/>
          <w:sz w:val="24"/>
        </w:rPr>
        <w:t>For TV</w:t>
      </w:r>
      <w:r>
        <w:rPr>
          <w:sz w:val="24"/>
        </w:rPr>
        <w:t xml:space="preserve">- </w:t>
      </w:r>
      <w:r w:rsidR="00E37CFA">
        <w:rPr>
          <w:sz w:val="24"/>
        </w:rPr>
        <w:t>audio/</w:t>
      </w:r>
      <w:r w:rsidR="005C7BF3">
        <w:rPr>
          <w:sz w:val="24"/>
        </w:rPr>
        <w:t xml:space="preserve">video-based </w:t>
      </w:r>
      <w:r>
        <w:rPr>
          <w:sz w:val="24"/>
        </w:rPr>
        <w:t>entries are accepted although there are different limits on the length depending on the category</w:t>
      </w:r>
      <w:r w:rsidR="00932CAA">
        <w:rPr>
          <w:sz w:val="24"/>
        </w:rPr>
        <w:t>.</w:t>
      </w:r>
    </w:p>
    <w:p w14:paraId="48FC92A0" w14:textId="45E85F55" w:rsidR="00932CAA" w:rsidRDefault="00FF4170" w:rsidP="00932CAA">
      <w:pPr>
        <w:pStyle w:val="ListParagraph"/>
        <w:numPr>
          <w:ilvl w:val="1"/>
          <w:numId w:val="2"/>
        </w:numPr>
        <w:tabs>
          <w:tab w:val="left" w:pos="460"/>
        </w:tabs>
        <w:spacing w:line="276" w:lineRule="auto"/>
        <w:ind w:right="165"/>
        <w:rPr>
          <w:sz w:val="24"/>
        </w:rPr>
      </w:pPr>
      <w:r>
        <w:rPr>
          <w:b/>
          <w:bCs/>
          <w:color w:val="FF0000"/>
          <w:sz w:val="24"/>
        </w:rPr>
        <w:t>For radio:</w:t>
      </w:r>
      <w:r>
        <w:rPr>
          <w:b/>
          <w:bCs/>
          <w:sz w:val="24"/>
        </w:rPr>
        <w:t xml:space="preserve"> ONLY AUDIO</w:t>
      </w:r>
      <w:r w:rsidR="005C7BF3">
        <w:rPr>
          <w:b/>
          <w:bCs/>
          <w:sz w:val="24"/>
        </w:rPr>
        <w:t>-BASED</w:t>
      </w:r>
      <w:r>
        <w:rPr>
          <w:b/>
          <w:bCs/>
          <w:sz w:val="24"/>
        </w:rPr>
        <w:t xml:space="preserve"> ENTRIES</w:t>
      </w:r>
      <w:r w:rsidRPr="00FF4170">
        <w:rPr>
          <w:sz w:val="24"/>
        </w:rPr>
        <w:t xml:space="preserve"> </w:t>
      </w:r>
      <w:r w:rsidRPr="00FF4170">
        <w:rPr>
          <w:b/>
          <w:bCs/>
          <w:sz w:val="24"/>
        </w:rPr>
        <w:t>WILL BE ACCEPTED</w:t>
      </w:r>
      <w:r w:rsidR="00932CAA">
        <w:rPr>
          <w:sz w:val="24"/>
        </w:rPr>
        <w:t xml:space="preserve">. (Except for the CONVERGENCE COVERAGE category) </w:t>
      </w:r>
      <w:r>
        <w:rPr>
          <w:sz w:val="24"/>
        </w:rPr>
        <w:t>Each category has varying limits on the length of the audio entry.</w:t>
      </w:r>
    </w:p>
    <w:p w14:paraId="0A4122EE" w14:textId="4B836E2A" w:rsidR="00932CAA" w:rsidRPr="00932CAA" w:rsidRDefault="005C7BF3" w:rsidP="00932CAA">
      <w:pPr>
        <w:pStyle w:val="ListParagraph"/>
        <w:numPr>
          <w:ilvl w:val="1"/>
          <w:numId w:val="2"/>
        </w:numPr>
        <w:tabs>
          <w:tab w:val="left" w:pos="460"/>
        </w:tabs>
        <w:spacing w:line="276" w:lineRule="auto"/>
        <w:ind w:right="165"/>
        <w:rPr>
          <w:sz w:val="24"/>
        </w:rPr>
      </w:pPr>
      <w:r w:rsidRPr="005C7BF3">
        <w:rPr>
          <w:b/>
          <w:bCs/>
          <w:sz w:val="24"/>
        </w:rPr>
        <w:t xml:space="preserve">CONVERGENCE COVERAGE </w:t>
      </w:r>
      <w:r>
        <w:rPr>
          <w:sz w:val="24"/>
        </w:rPr>
        <w:t>category: Radio stations can submit both audio and video entries</w:t>
      </w:r>
    </w:p>
    <w:p w14:paraId="301721C7" w14:textId="5095DBE9" w:rsidR="00110786" w:rsidRDefault="00000000" w:rsidP="00CB23F7">
      <w:pPr>
        <w:pStyle w:val="ListParagraph"/>
        <w:numPr>
          <w:ilvl w:val="0"/>
          <w:numId w:val="2"/>
        </w:numPr>
        <w:tabs>
          <w:tab w:val="left" w:pos="460"/>
        </w:tabs>
        <w:spacing w:line="276" w:lineRule="auto"/>
        <w:ind w:right="165"/>
        <w:rPr>
          <w:sz w:val="24"/>
        </w:rPr>
      </w:pPr>
      <w:r>
        <w:rPr>
          <w:sz w:val="24"/>
        </w:rPr>
        <w:t>Narratives, although not required in all categories, are strongly</w:t>
      </w:r>
      <w:r>
        <w:rPr>
          <w:spacing w:val="-1"/>
          <w:sz w:val="24"/>
        </w:rPr>
        <w:t xml:space="preserve"> </w:t>
      </w:r>
      <w:r>
        <w:rPr>
          <w:sz w:val="24"/>
        </w:rPr>
        <w:t>recommended, as they provide valuable background for the judges.</w:t>
      </w:r>
    </w:p>
    <w:p w14:paraId="0277A3E4" w14:textId="4419CF36" w:rsidR="00110786" w:rsidRDefault="00CB23F7" w:rsidP="00CB23F7">
      <w:pPr>
        <w:pStyle w:val="ListParagraph"/>
        <w:numPr>
          <w:ilvl w:val="0"/>
          <w:numId w:val="2"/>
        </w:numPr>
        <w:tabs>
          <w:tab w:val="left" w:pos="460"/>
        </w:tabs>
        <w:spacing w:line="276" w:lineRule="auto"/>
        <w:ind w:right="607"/>
        <w:rPr>
          <w:sz w:val="24"/>
        </w:rPr>
      </w:pPr>
      <w:r w:rsidRPr="00CB23F7">
        <w:rPr>
          <w:sz w:val="24"/>
        </w:rPr>
        <w:t xml:space="preserve">Along with your entry, </w:t>
      </w:r>
      <w:r w:rsidR="00A01C2D">
        <w:rPr>
          <w:sz w:val="24"/>
        </w:rPr>
        <w:t>you must submit</w:t>
      </w:r>
      <w:r w:rsidRPr="00CB23F7">
        <w:rPr>
          <w:sz w:val="24"/>
        </w:rPr>
        <w:t xml:space="preserve"> a :15 to a :20-second snippet of your entry that will be played at the awards show, should your entry win in the category. Submit this additional material as one of the URL spaces.</w:t>
      </w:r>
      <w:r>
        <w:rPr>
          <w:sz w:val="24"/>
        </w:rPr>
        <w:t xml:space="preserve"> </w:t>
      </w:r>
      <w:r w:rsidR="00FF4170">
        <w:rPr>
          <w:sz w:val="24"/>
        </w:rPr>
        <w:t>(TV</w:t>
      </w:r>
      <w:r w:rsidR="005C7BF3">
        <w:rPr>
          <w:sz w:val="24"/>
        </w:rPr>
        <w:t>:</w:t>
      </w:r>
      <w:r w:rsidR="00FF4170">
        <w:rPr>
          <w:sz w:val="24"/>
        </w:rPr>
        <w:t xml:space="preserve"> </w:t>
      </w:r>
      <w:r w:rsidR="00FF4170" w:rsidRPr="00FF4170">
        <w:rPr>
          <w:b/>
          <w:bCs/>
          <w:sz w:val="24"/>
        </w:rPr>
        <w:t xml:space="preserve">only </w:t>
      </w:r>
      <w:r w:rsidR="00E37CFA">
        <w:rPr>
          <w:b/>
          <w:bCs/>
          <w:sz w:val="24"/>
        </w:rPr>
        <w:t>AUDIO/</w:t>
      </w:r>
      <w:r w:rsidR="00FF4170" w:rsidRPr="00FF4170">
        <w:rPr>
          <w:b/>
          <w:bCs/>
          <w:sz w:val="24"/>
        </w:rPr>
        <w:t>VIDEO</w:t>
      </w:r>
      <w:r w:rsidR="005C7BF3">
        <w:rPr>
          <w:b/>
          <w:bCs/>
          <w:sz w:val="24"/>
        </w:rPr>
        <w:t xml:space="preserve">-BASED </w:t>
      </w:r>
      <w:r w:rsidR="005C7BF3">
        <w:rPr>
          <w:sz w:val="24"/>
        </w:rPr>
        <w:t>snippets</w:t>
      </w:r>
      <w:r w:rsidR="00FF4170">
        <w:rPr>
          <w:sz w:val="24"/>
        </w:rPr>
        <w:t xml:space="preserve"> and </w:t>
      </w:r>
      <w:r w:rsidR="005C7BF3">
        <w:rPr>
          <w:sz w:val="24"/>
        </w:rPr>
        <w:t>R</w:t>
      </w:r>
      <w:r w:rsidR="00FF4170">
        <w:rPr>
          <w:sz w:val="24"/>
        </w:rPr>
        <w:t>adio</w:t>
      </w:r>
      <w:r w:rsidR="005C7BF3">
        <w:rPr>
          <w:sz w:val="24"/>
        </w:rPr>
        <w:t>:</w:t>
      </w:r>
      <w:r w:rsidR="00FF4170">
        <w:rPr>
          <w:sz w:val="24"/>
        </w:rPr>
        <w:t xml:space="preserve"> </w:t>
      </w:r>
      <w:r w:rsidR="00FF4170" w:rsidRPr="009041C6">
        <w:rPr>
          <w:b/>
          <w:bCs/>
          <w:sz w:val="24"/>
        </w:rPr>
        <w:t>only AUDIO</w:t>
      </w:r>
      <w:r w:rsidR="005C7BF3">
        <w:rPr>
          <w:b/>
          <w:bCs/>
          <w:sz w:val="24"/>
        </w:rPr>
        <w:t>-BASED</w:t>
      </w:r>
      <w:r w:rsidR="00FF4170">
        <w:rPr>
          <w:sz w:val="24"/>
        </w:rPr>
        <w:t xml:space="preserve"> entries in all categories. The </w:t>
      </w:r>
      <w:r w:rsidR="00FF4170" w:rsidRPr="009041C6">
        <w:rPr>
          <w:b/>
          <w:bCs/>
          <w:sz w:val="24"/>
        </w:rPr>
        <w:t>CONVERGENCE COVERAGE category is the only exception</w:t>
      </w:r>
      <w:r w:rsidR="00FF4170">
        <w:rPr>
          <w:sz w:val="24"/>
        </w:rPr>
        <w:t xml:space="preserve"> where a radio station can</w:t>
      </w:r>
      <w:r w:rsidR="005C7BF3">
        <w:rPr>
          <w:sz w:val="24"/>
        </w:rPr>
        <w:t xml:space="preserve"> submit both audio and </w:t>
      </w:r>
      <w:r w:rsidR="00FF4170">
        <w:rPr>
          <w:sz w:val="24"/>
        </w:rPr>
        <w:t xml:space="preserve">video </w:t>
      </w:r>
      <w:r w:rsidR="005C7BF3">
        <w:rPr>
          <w:sz w:val="24"/>
        </w:rPr>
        <w:t>snippets</w:t>
      </w:r>
      <w:r w:rsidR="00FF4170">
        <w:rPr>
          <w:sz w:val="24"/>
        </w:rPr>
        <w:t xml:space="preserve">.) </w:t>
      </w:r>
      <w:r>
        <w:rPr>
          <w:sz w:val="24"/>
        </w:rPr>
        <w:t>Stations may enter as many categories as they wish, and stations may submit up to four entries in individual categories and two entries in all other categories,</w:t>
      </w:r>
      <w:r>
        <w:rPr>
          <w:spacing w:val="-1"/>
          <w:sz w:val="24"/>
        </w:rPr>
        <w:t xml:space="preserve"> </w:t>
      </w:r>
      <w:r>
        <w:rPr>
          <w:sz w:val="24"/>
        </w:rPr>
        <w:t>except for Station of the Year, where one entry is appropriate.</w:t>
      </w:r>
    </w:p>
    <w:p w14:paraId="42D71814" w14:textId="77777777" w:rsidR="00110786" w:rsidRDefault="00000000" w:rsidP="00CB23F7">
      <w:pPr>
        <w:pStyle w:val="ListParagraph"/>
        <w:numPr>
          <w:ilvl w:val="0"/>
          <w:numId w:val="2"/>
        </w:numPr>
        <w:tabs>
          <w:tab w:val="left" w:pos="460"/>
        </w:tabs>
        <w:spacing w:line="276" w:lineRule="auto"/>
        <w:ind w:right="224"/>
        <w:rPr>
          <w:sz w:val="24"/>
        </w:rPr>
      </w:pPr>
      <w:r>
        <w:rPr>
          <w:sz w:val="24"/>
        </w:rPr>
        <w:t>AM/ FM sister stations</w:t>
      </w:r>
      <w:r>
        <w:rPr>
          <w:spacing w:val="-1"/>
          <w:sz w:val="24"/>
        </w:rPr>
        <w:t xml:space="preserve"> </w:t>
      </w:r>
      <w:r>
        <w:rPr>
          <w:sz w:val="24"/>
        </w:rPr>
        <w:t>may</w:t>
      </w:r>
      <w:r>
        <w:rPr>
          <w:spacing w:val="-1"/>
          <w:sz w:val="24"/>
        </w:rPr>
        <w:t xml:space="preserve"> </w:t>
      </w:r>
      <w:r>
        <w:rPr>
          <w:sz w:val="24"/>
        </w:rPr>
        <w:t>be considered as</w:t>
      </w:r>
      <w:r>
        <w:rPr>
          <w:spacing w:val="-1"/>
          <w:sz w:val="24"/>
        </w:rPr>
        <w:t xml:space="preserve"> </w:t>
      </w:r>
      <w:r>
        <w:rPr>
          <w:sz w:val="24"/>
        </w:rPr>
        <w:t>a</w:t>
      </w:r>
      <w:r>
        <w:rPr>
          <w:spacing w:val="-1"/>
          <w:sz w:val="24"/>
        </w:rPr>
        <w:t xml:space="preserve"> </w:t>
      </w:r>
      <w:r>
        <w:rPr>
          <w:sz w:val="24"/>
        </w:rPr>
        <w:t>single entrant and awards</w:t>
      </w:r>
      <w:r>
        <w:rPr>
          <w:spacing w:val="-1"/>
          <w:sz w:val="24"/>
        </w:rPr>
        <w:t xml:space="preserve"> </w:t>
      </w:r>
      <w:r>
        <w:rPr>
          <w:sz w:val="24"/>
        </w:rPr>
        <w:t>will</w:t>
      </w:r>
      <w:r>
        <w:rPr>
          <w:spacing w:val="-1"/>
          <w:sz w:val="24"/>
        </w:rPr>
        <w:t xml:space="preserve"> </w:t>
      </w:r>
      <w:r>
        <w:rPr>
          <w:sz w:val="24"/>
        </w:rPr>
        <w:t>be made to both stations</w:t>
      </w:r>
      <w:r>
        <w:rPr>
          <w:spacing w:val="-1"/>
          <w:sz w:val="24"/>
        </w:rPr>
        <w:t xml:space="preserve"> </w:t>
      </w:r>
      <w:r>
        <w:rPr>
          <w:sz w:val="24"/>
        </w:rPr>
        <w:t>as a single entry.</w:t>
      </w:r>
      <w:r>
        <w:rPr>
          <w:spacing w:val="40"/>
          <w:sz w:val="24"/>
        </w:rPr>
        <w:t xml:space="preserve"> </w:t>
      </w:r>
      <w:r>
        <w:rPr>
          <w:sz w:val="24"/>
        </w:rPr>
        <w:t>Duopoly/LMA and group-owned operations should enter each station separately.</w:t>
      </w:r>
    </w:p>
    <w:p w14:paraId="50C37E39" w14:textId="0E11E8FA" w:rsidR="00110786" w:rsidRDefault="00000000" w:rsidP="00CB23F7">
      <w:pPr>
        <w:pStyle w:val="ListParagraph"/>
        <w:numPr>
          <w:ilvl w:val="0"/>
          <w:numId w:val="2"/>
        </w:numPr>
        <w:tabs>
          <w:tab w:val="left" w:pos="459"/>
        </w:tabs>
        <w:spacing w:line="276" w:lineRule="auto"/>
        <w:ind w:left="459" w:hanging="359"/>
        <w:rPr>
          <w:sz w:val="24"/>
        </w:rPr>
      </w:pPr>
      <w:r>
        <w:rPr>
          <w:sz w:val="24"/>
        </w:rPr>
        <w:t>First</w:t>
      </w:r>
      <w:r>
        <w:rPr>
          <w:spacing w:val="-2"/>
          <w:sz w:val="24"/>
        </w:rPr>
        <w:t xml:space="preserve"> </w:t>
      </w:r>
      <w:r>
        <w:rPr>
          <w:sz w:val="24"/>
        </w:rPr>
        <w:t>Place (STAR</w:t>
      </w:r>
      <w:r>
        <w:rPr>
          <w:spacing w:val="-1"/>
          <w:sz w:val="24"/>
        </w:rPr>
        <w:t xml:space="preserve"> </w:t>
      </w:r>
      <w:r>
        <w:rPr>
          <w:sz w:val="24"/>
        </w:rPr>
        <w:t>Awards)</w:t>
      </w:r>
      <w:r>
        <w:rPr>
          <w:spacing w:val="-2"/>
          <w:sz w:val="24"/>
        </w:rPr>
        <w:t xml:space="preserve"> </w:t>
      </w:r>
      <w:r>
        <w:rPr>
          <w:sz w:val="24"/>
        </w:rPr>
        <w:t xml:space="preserve">and </w:t>
      </w:r>
      <w:r w:rsidR="00A01C2D">
        <w:rPr>
          <w:sz w:val="24"/>
        </w:rPr>
        <w:t>an Honorable Mention will be</w:t>
      </w:r>
      <w:r>
        <w:rPr>
          <w:spacing w:val="-1"/>
          <w:sz w:val="24"/>
        </w:rPr>
        <w:t xml:space="preserve"> </w:t>
      </w:r>
      <w:r>
        <w:rPr>
          <w:sz w:val="24"/>
        </w:rPr>
        <w:t>presented</w:t>
      </w:r>
      <w:r>
        <w:rPr>
          <w:spacing w:val="1"/>
          <w:sz w:val="24"/>
        </w:rPr>
        <w:t xml:space="preserve"> </w:t>
      </w:r>
      <w:r>
        <w:rPr>
          <w:sz w:val="24"/>
        </w:rPr>
        <w:t xml:space="preserve">in each </w:t>
      </w:r>
      <w:r>
        <w:rPr>
          <w:spacing w:val="-2"/>
          <w:sz w:val="24"/>
        </w:rPr>
        <w:t>category.</w:t>
      </w:r>
    </w:p>
    <w:p w14:paraId="146B9D6F" w14:textId="77777777" w:rsidR="00433BF7" w:rsidRDefault="00433BF7" w:rsidP="00C53CA0">
      <w:pPr>
        <w:spacing w:line="360" w:lineRule="auto"/>
        <w:jc w:val="center"/>
        <w:rPr>
          <w:b/>
          <w:sz w:val="36"/>
          <w:szCs w:val="32"/>
        </w:rPr>
      </w:pPr>
    </w:p>
    <w:p w14:paraId="446EC390" w14:textId="31152CFC" w:rsidR="00CB23F7" w:rsidRPr="00C53CA0" w:rsidRDefault="00C53CA0" w:rsidP="00C53CA0">
      <w:pPr>
        <w:spacing w:line="360" w:lineRule="auto"/>
        <w:jc w:val="center"/>
        <w:rPr>
          <w:b/>
          <w:sz w:val="36"/>
          <w:szCs w:val="32"/>
        </w:rPr>
      </w:pPr>
      <w:r>
        <w:rPr>
          <w:b/>
          <w:sz w:val="36"/>
          <w:szCs w:val="32"/>
        </w:rPr>
        <w:lastRenderedPageBreak/>
        <w:t>Better BNC Online Awards Platform</w:t>
      </w:r>
    </w:p>
    <w:p w14:paraId="434CE186" w14:textId="77777777" w:rsidR="00C53CA0" w:rsidRDefault="00C53CA0" w:rsidP="00CB23F7">
      <w:pPr>
        <w:spacing w:line="360" w:lineRule="auto"/>
        <w:rPr>
          <w:b/>
          <w:color w:val="FF0000"/>
          <w:sz w:val="24"/>
        </w:rPr>
      </w:pPr>
    </w:p>
    <w:p w14:paraId="3F42E99B" w14:textId="77777777" w:rsidR="006B2E1A" w:rsidRDefault="00CB23F7" w:rsidP="00CB23F7">
      <w:pPr>
        <w:spacing w:line="360" w:lineRule="auto"/>
        <w:rPr>
          <w:bCs/>
          <w:sz w:val="24"/>
        </w:rPr>
      </w:pPr>
      <w:r w:rsidRPr="00C53CA0">
        <w:rPr>
          <w:bCs/>
          <w:sz w:val="24"/>
        </w:rPr>
        <w:t xml:space="preserve">Entries will be submitted using </w:t>
      </w:r>
      <w:hyperlink r:id="rId9">
        <w:r w:rsidRPr="00C53CA0">
          <w:rPr>
            <w:bCs/>
            <w:sz w:val="24"/>
            <w:u w:val="single" w:color="FF0000"/>
          </w:rPr>
          <w:t>Better BNC</w:t>
        </w:r>
      </w:hyperlink>
      <w:r w:rsidRPr="00C53CA0">
        <w:rPr>
          <w:bCs/>
          <w:sz w:val="24"/>
        </w:rPr>
        <w:t xml:space="preserve"> Media Online Awards Platform.</w:t>
      </w:r>
      <w:r w:rsidRPr="00C53CA0">
        <w:rPr>
          <w:bCs/>
          <w:spacing w:val="40"/>
          <w:sz w:val="24"/>
        </w:rPr>
        <w:t xml:space="preserve"> </w:t>
      </w:r>
      <w:r w:rsidRPr="00C53CA0">
        <w:rPr>
          <w:bCs/>
          <w:sz w:val="24"/>
        </w:rPr>
        <w:t>Audio/video entry will be submitted by providing a link to your entry posted online.</w:t>
      </w:r>
      <w:r w:rsidRPr="00C53CA0">
        <w:rPr>
          <w:bCs/>
          <w:spacing w:val="40"/>
          <w:sz w:val="24"/>
        </w:rPr>
        <w:t xml:space="preserve"> </w:t>
      </w:r>
      <w:r w:rsidR="0078334A" w:rsidRPr="0078334A">
        <w:rPr>
          <w:bCs/>
          <w:sz w:val="24"/>
        </w:rPr>
        <w:t xml:space="preserve">You can post your entry on any third-party site such as </w:t>
      </w:r>
      <w:r w:rsidR="006B2E1A">
        <w:rPr>
          <w:bCs/>
          <w:sz w:val="24"/>
        </w:rPr>
        <w:t xml:space="preserve">YouTube, </w:t>
      </w:r>
      <w:r w:rsidR="0078334A" w:rsidRPr="0078334A">
        <w:rPr>
          <w:bCs/>
          <w:sz w:val="24"/>
        </w:rPr>
        <w:t xml:space="preserve">Vimeo, Google Drive, Dropbox, etc., or even your own website. </w:t>
      </w:r>
    </w:p>
    <w:p w14:paraId="6FA8F41E" w14:textId="5941756E" w:rsidR="0078334A" w:rsidRPr="006B2E1A" w:rsidRDefault="0078334A" w:rsidP="006B2E1A">
      <w:pPr>
        <w:pStyle w:val="ListParagraph"/>
        <w:numPr>
          <w:ilvl w:val="0"/>
          <w:numId w:val="3"/>
        </w:numPr>
        <w:spacing w:line="360" w:lineRule="auto"/>
        <w:rPr>
          <w:b/>
          <w:bCs/>
          <w:sz w:val="24"/>
        </w:rPr>
      </w:pPr>
      <w:r w:rsidRPr="006B2E1A">
        <w:rPr>
          <w:b/>
          <w:bCs/>
          <w:sz w:val="24"/>
        </w:rPr>
        <w:t>For optimal viewing and judging, please prioritize using a platform that supports direct downloads, like Google Drive or Dropbox.</w:t>
      </w:r>
    </w:p>
    <w:p w14:paraId="2ACE1653" w14:textId="723F5C44" w:rsidR="00C53CA0" w:rsidRPr="00CB7187" w:rsidRDefault="00CB23F7" w:rsidP="00CB23F7">
      <w:pPr>
        <w:pStyle w:val="ListParagraph"/>
        <w:numPr>
          <w:ilvl w:val="0"/>
          <w:numId w:val="3"/>
        </w:numPr>
        <w:spacing w:line="360" w:lineRule="auto"/>
        <w:rPr>
          <w:spacing w:val="68"/>
          <w:sz w:val="24"/>
        </w:rPr>
      </w:pPr>
      <w:r w:rsidRPr="006B2E1A">
        <w:rPr>
          <w:b/>
          <w:sz w:val="24"/>
        </w:rPr>
        <w:t>Be sure the link that you submit is</w:t>
      </w:r>
      <w:r w:rsidRPr="006B2E1A">
        <w:rPr>
          <w:b/>
          <w:spacing w:val="-1"/>
          <w:sz w:val="24"/>
        </w:rPr>
        <w:t xml:space="preserve"> </w:t>
      </w:r>
      <w:r w:rsidRPr="006B2E1A">
        <w:rPr>
          <w:b/>
          <w:sz w:val="24"/>
        </w:rPr>
        <w:t>a public link</w:t>
      </w:r>
      <w:r w:rsidRPr="006B2E1A">
        <w:rPr>
          <w:b/>
          <w:spacing w:val="-1"/>
          <w:sz w:val="24"/>
        </w:rPr>
        <w:t xml:space="preserve"> </w:t>
      </w:r>
      <w:r w:rsidRPr="006B2E1A">
        <w:rPr>
          <w:b/>
          <w:sz w:val="24"/>
        </w:rPr>
        <w:t>that will not require</w:t>
      </w:r>
      <w:r w:rsidRPr="006B2E1A">
        <w:rPr>
          <w:b/>
          <w:spacing w:val="-2"/>
          <w:sz w:val="24"/>
        </w:rPr>
        <w:t xml:space="preserve"> </w:t>
      </w:r>
      <w:r w:rsidRPr="006B2E1A">
        <w:rPr>
          <w:b/>
          <w:sz w:val="24"/>
        </w:rPr>
        <w:t>the</w:t>
      </w:r>
      <w:r w:rsidRPr="006B2E1A">
        <w:rPr>
          <w:b/>
          <w:spacing w:val="-2"/>
          <w:sz w:val="24"/>
        </w:rPr>
        <w:t xml:space="preserve"> </w:t>
      </w:r>
      <w:r w:rsidRPr="006B2E1A">
        <w:rPr>
          <w:b/>
          <w:sz w:val="24"/>
        </w:rPr>
        <w:t>judges</w:t>
      </w:r>
      <w:r w:rsidRPr="006B2E1A">
        <w:rPr>
          <w:b/>
          <w:spacing w:val="-1"/>
          <w:sz w:val="24"/>
        </w:rPr>
        <w:t xml:space="preserve"> </w:t>
      </w:r>
      <w:r w:rsidRPr="006B2E1A">
        <w:rPr>
          <w:b/>
          <w:sz w:val="24"/>
        </w:rPr>
        <w:t>to create</w:t>
      </w:r>
      <w:r w:rsidRPr="006B2E1A">
        <w:rPr>
          <w:b/>
          <w:spacing w:val="-1"/>
          <w:sz w:val="24"/>
        </w:rPr>
        <w:t xml:space="preserve"> </w:t>
      </w:r>
      <w:r w:rsidRPr="006B2E1A">
        <w:rPr>
          <w:b/>
          <w:sz w:val="24"/>
        </w:rPr>
        <w:t>an account or log</w:t>
      </w:r>
      <w:r w:rsidRPr="006B2E1A">
        <w:rPr>
          <w:b/>
          <w:spacing w:val="-2"/>
          <w:sz w:val="24"/>
        </w:rPr>
        <w:t xml:space="preserve"> </w:t>
      </w:r>
      <w:r w:rsidRPr="006B2E1A">
        <w:rPr>
          <w:b/>
          <w:sz w:val="24"/>
        </w:rPr>
        <w:t>in</w:t>
      </w:r>
      <w:r w:rsidR="006B2E1A" w:rsidRPr="006B2E1A">
        <w:rPr>
          <w:b/>
          <w:sz w:val="24"/>
        </w:rPr>
        <w:t>!</w:t>
      </w:r>
    </w:p>
    <w:p w14:paraId="7F848356" w14:textId="77777777" w:rsidR="00CB7187" w:rsidRPr="00CB7187" w:rsidRDefault="00CB7187" w:rsidP="00CB7187">
      <w:pPr>
        <w:spacing w:line="360" w:lineRule="auto"/>
        <w:rPr>
          <w:spacing w:val="68"/>
          <w:sz w:val="24"/>
        </w:rPr>
      </w:pPr>
    </w:p>
    <w:p w14:paraId="5E9F1FF4" w14:textId="77777777" w:rsidR="00C53CA0" w:rsidRPr="00C53CA0" w:rsidRDefault="00CB23F7" w:rsidP="00CB23F7">
      <w:pPr>
        <w:spacing w:line="360" w:lineRule="auto"/>
        <w:rPr>
          <w:bCs/>
          <w:spacing w:val="40"/>
          <w:sz w:val="24"/>
        </w:rPr>
      </w:pPr>
      <w:r w:rsidRPr="00CB7187">
        <w:rPr>
          <w:b/>
          <w:sz w:val="24"/>
        </w:rPr>
        <w:t>For Radio</w:t>
      </w:r>
      <w:r w:rsidRPr="00C53CA0">
        <w:rPr>
          <w:bCs/>
          <w:sz w:val="24"/>
        </w:rPr>
        <w:t>- submit compilation as</w:t>
      </w:r>
      <w:r w:rsidRPr="00C53CA0">
        <w:rPr>
          <w:bCs/>
          <w:spacing w:val="-1"/>
          <w:sz w:val="24"/>
        </w:rPr>
        <w:t xml:space="preserve"> </w:t>
      </w:r>
      <w:r w:rsidRPr="00C53CA0">
        <w:rPr>
          <w:bCs/>
          <w:sz w:val="24"/>
        </w:rPr>
        <w:t>.mp3 file, and a</w:t>
      </w:r>
      <w:r w:rsidRPr="00C53CA0">
        <w:rPr>
          <w:bCs/>
          <w:spacing w:val="-2"/>
          <w:sz w:val="24"/>
        </w:rPr>
        <w:t xml:space="preserve"> </w:t>
      </w:r>
      <w:r w:rsidRPr="00C53CA0">
        <w:rPr>
          <w:bCs/>
          <w:sz w:val="24"/>
        </w:rPr>
        <w:t>station logo</w:t>
      </w:r>
      <w:r w:rsidRPr="00C53CA0">
        <w:rPr>
          <w:bCs/>
          <w:spacing w:val="-1"/>
          <w:sz w:val="24"/>
        </w:rPr>
        <w:t xml:space="preserve"> </w:t>
      </w:r>
      <w:r w:rsidRPr="00C53CA0">
        <w:rPr>
          <w:bCs/>
          <w:sz w:val="24"/>
        </w:rPr>
        <w:t>as</w:t>
      </w:r>
      <w:r w:rsidRPr="00C53CA0">
        <w:rPr>
          <w:bCs/>
          <w:spacing w:val="-1"/>
          <w:sz w:val="24"/>
        </w:rPr>
        <w:t xml:space="preserve"> </w:t>
      </w:r>
      <w:r w:rsidRPr="00C53CA0">
        <w:rPr>
          <w:bCs/>
          <w:sz w:val="24"/>
        </w:rPr>
        <w:t>.jpg.</w:t>
      </w:r>
      <w:r w:rsidRPr="00C53CA0">
        <w:rPr>
          <w:bCs/>
          <w:spacing w:val="40"/>
          <w:sz w:val="24"/>
        </w:rPr>
        <w:t xml:space="preserve"> </w:t>
      </w:r>
    </w:p>
    <w:p w14:paraId="379B677B" w14:textId="355E005B" w:rsidR="00CB23F7" w:rsidRPr="00C53CA0" w:rsidRDefault="00CB23F7" w:rsidP="00CB23F7">
      <w:pPr>
        <w:spacing w:line="360" w:lineRule="auto"/>
        <w:rPr>
          <w:bCs/>
          <w:sz w:val="24"/>
        </w:rPr>
      </w:pPr>
      <w:r w:rsidRPr="00CB7187">
        <w:rPr>
          <w:b/>
          <w:sz w:val="24"/>
        </w:rPr>
        <w:t>For TV</w:t>
      </w:r>
      <w:r w:rsidRPr="00C53CA0">
        <w:rPr>
          <w:bCs/>
          <w:sz w:val="24"/>
        </w:rPr>
        <w:t>– submit compilation as</w:t>
      </w:r>
      <w:r w:rsidRPr="00C53CA0">
        <w:rPr>
          <w:bCs/>
          <w:spacing w:val="-1"/>
          <w:sz w:val="24"/>
        </w:rPr>
        <w:t xml:space="preserve"> </w:t>
      </w:r>
      <w:r w:rsidRPr="00C53CA0">
        <w:rPr>
          <w:bCs/>
          <w:sz w:val="24"/>
        </w:rPr>
        <w:t>data</w:t>
      </w:r>
      <w:r w:rsidRPr="00C53CA0">
        <w:rPr>
          <w:bCs/>
          <w:spacing w:val="-1"/>
          <w:sz w:val="24"/>
        </w:rPr>
        <w:t xml:space="preserve"> </w:t>
      </w:r>
      <w:r w:rsidRPr="00C53CA0">
        <w:rPr>
          <w:bCs/>
          <w:sz w:val="24"/>
        </w:rPr>
        <w:t>file (preferred format is .mov with summed audio on both stereo channels – no .mpeg2 files please).</w:t>
      </w:r>
    </w:p>
    <w:p w14:paraId="3C1C05C1" w14:textId="77777777" w:rsidR="00C53CA0" w:rsidRPr="00C53CA0" w:rsidRDefault="00C53CA0" w:rsidP="00CB23F7">
      <w:pPr>
        <w:spacing w:line="360" w:lineRule="auto"/>
        <w:rPr>
          <w:bCs/>
          <w:sz w:val="24"/>
        </w:rPr>
      </w:pPr>
    </w:p>
    <w:p w14:paraId="65CFBB2F" w14:textId="0A1426C1" w:rsidR="00CB23F7" w:rsidRPr="00C53CA0" w:rsidRDefault="00CB23F7" w:rsidP="00CB23F7">
      <w:pPr>
        <w:spacing w:line="360" w:lineRule="auto"/>
        <w:rPr>
          <w:bCs/>
          <w:sz w:val="24"/>
        </w:rPr>
      </w:pPr>
      <w:r w:rsidRPr="00C53CA0">
        <w:rPr>
          <w:bCs/>
          <w:sz w:val="24"/>
        </w:rPr>
        <w:t>Compilations</w:t>
      </w:r>
      <w:r w:rsidRPr="00C53CA0">
        <w:rPr>
          <w:bCs/>
          <w:spacing w:val="-1"/>
          <w:sz w:val="24"/>
        </w:rPr>
        <w:t xml:space="preserve"> </w:t>
      </w:r>
      <w:r w:rsidRPr="00C53CA0">
        <w:rPr>
          <w:bCs/>
          <w:sz w:val="24"/>
        </w:rPr>
        <w:t>will be</w:t>
      </w:r>
      <w:r w:rsidRPr="00C53CA0">
        <w:rPr>
          <w:bCs/>
          <w:spacing w:val="-2"/>
          <w:sz w:val="24"/>
        </w:rPr>
        <w:t xml:space="preserve"> </w:t>
      </w:r>
      <w:r w:rsidRPr="00C53CA0">
        <w:rPr>
          <w:bCs/>
          <w:sz w:val="24"/>
        </w:rPr>
        <w:t>uploaded to the</w:t>
      </w:r>
      <w:r w:rsidRPr="00C53CA0">
        <w:rPr>
          <w:bCs/>
          <w:spacing w:val="-2"/>
          <w:sz w:val="24"/>
        </w:rPr>
        <w:t xml:space="preserve"> </w:t>
      </w:r>
      <w:r w:rsidRPr="00C53CA0">
        <w:rPr>
          <w:bCs/>
          <w:sz w:val="24"/>
        </w:rPr>
        <w:t>SCBA FTP</w:t>
      </w:r>
      <w:r w:rsidRPr="00C53CA0">
        <w:rPr>
          <w:bCs/>
          <w:spacing w:val="-2"/>
          <w:sz w:val="24"/>
        </w:rPr>
        <w:t xml:space="preserve"> </w:t>
      </w:r>
      <w:r w:rsidRPr="00C53CA0">
        <w:rPr>
          <w:bCs/>
          <w:sz w:val="24"/>
        </w:rPr>
        <w:t>site.</w:t>
      </w:r>
      <w:r w:rsidR="00A01C2D">
        <w:rPr>
          <w:bCs/>
          <w:spacing w:val="40"/>
          <w:sz w:val="24"/>
        </w:rPr>
        <w:t xml:space="preserve"> </w:t>
      </w:r>
      <w:r w:rsidRPr="00C53CA0">
        <w:rPr>
          <w:bCs/>
          <w:sz w:val="24"/>
        </w:rPr>
        <w:t xml:space="preserve">Collateral material (narrative, reference letters, etc.) will be submitted as attachments in .PDF format. </w:t>
      </w:r>
      <w:r w:rsidRPr="00CB7187">
        <w:rPr>
          <w:bCs/>
          <w:sz w:val="24"/>
          <w:u w:val="single"/>
        </w:rPr>
        <w:t xml:space="preserve">Contest entry submission period will begin on Monday, April </w:t>
      </w:r>
      <w:r w:rsidR="00433BF7" w:rsidRPr="00CB7187">
        <w:rPr>
          <w:bCs/>
          <w:sz w:val="24"/>
          <w:u w:val="single"/>
        </w:rPr>
        <w:t>7</w:t>
      </w:r>
      <w:r w:rsidRPr="00CB7187">
        <w:rPr>
          <w:bCs/>
          <w:sz w:val="24"/>
          <w:u w:val="single"/>
        </w:rPr>
        <w:t>, 202</w:t>
      </w:r>
      <w:r w:rsidR="00433BF7" w:rsidRPr="00CB7187">
        <w:rPr>
          <w:bCs/>
          <w:sz w:val="24"/>
          <w:u w:val="single"/>
        </w:rPr>
        <w:t>5</w:t>
      </w:r>
      <w:r w:rsidRPr="00CB7187">
        <w:rPr>
          <w:bCs/>
          <w:sz w:val="24"/>
          <w:u w:val="single"/>
        </w:rPr>
        <w:t xml:space="preserve"> and the deadline for entries is 12:00 a.m. (midnight) on Sunday, May </w:t>
      </w:r>
      <w:r w:rsidR="00C53CA0" w:rsidRPr="00CB7187">
        <w:rPr>
          <w:bCs/>
          <w:sz w:val="24"/>
          <w:u w:val="single"/>
        </w:rPr>
        <w:t>1</w:t>
      </w:r>
      <w:r w:rsidR="00433BF7" w:rsidRPr="00CB7187">
        <w:rPr>
          <w:bCs/>
          <w:sz w:val="24"/>
          <w:u w:val="single"/>
        </w:rPr>
        <w:t>1</w:t>
      </w:r>
      <w:r w:rsidRPr="00CB7187">
        <w:rPr>
          <w:bCs/>
          <w:sz w:val="24"/>
          <w:u w:val="single"/>
        </w:rPr>
        <w:t>, 202</w:t>
      </w:r>
      <w:r w:rsidR="00433BF7" w:rsidRPr="00CB7187">
        <w:rPr>
          <w:bCs/>
          <w:sz w:val="24"/>
          <w:u w:val="single"/>
        </w:rPr>
        <w:t>5</w:t>
      </w:r>
      <w:r w:rsidRPr="00C53CA0">
        <w:rPr>
          <w:bCs/>
          <w:sz w:val="24"/>
        </w:rPr>
        <w:t>.</w:t>
      </w:r>
    </w:p>
    <w:p w14:paraId="61C9A5EC" w14:textId="2E0736D8" w:rsidR="00110786" w:rsidRPr="00C53CA0" w:rsidRDefault="00000000" w:rsidP="00CB23F7">
      <w:pPr>
        <w:spacing w:before="292" w:line="360" w:lineRule="auto"/>
        <w:ind w:right="159"/>
        <w:rPr>
          <w:bCs/>
          <w:sz w:val="24"/>
        </w:rPr>
      </w:pPr>
      <w:r w:rsidRPr="00C53CA0">
        <w:rPr>
          <w:bCs/>
          <w:sz w:val="24"/>
        </w:rPr>
        <w:t>If you are</w:t>
      </w:r>
      <w:r w:rsidRPr="00C53CA0">
        <w:rPr>
          <w:bCs/>
          <w:spacing w:val="-2"/>
          <w:sz w:val="24"/>
        </w:rPr>
        <w:t xml:space="preserve"> </w:t>
      </w:r>
      <w:r w:rsidRPr="00C53CA0">
        <w:rPr>
          <w:bCs/>
          <w:sz w:val="24"/>
        </w:rPr>
        <w:t>having</w:t>
      </w:r>
      <w:r w:rsidRPr="00C53CA0">
        <w:rPr>
          <w:bCs/>
          <w:spacing w:val="-2"/>
          <w:sz w:val="24"/>
        </w:rPr>
        <w:t xml:space="preserve"> </w:t>
      </w:r>
      <w:r w:rsidRPr="00C53CA0">
        <w:rPr>
          <w:bCs/>
          <w:sz w:val="24"/>
        </w:rPr>
        <w:t>any</w:t>
      </w:r>
      <w:r w:rsidRPr="00C53CA0">
        <w:rPr>
          <w:bCs/>
          <w:spacing w:val="-2"/>
          <w:sz w:val="24"/>
        </w:rPr>
        <w:t xml:space="preserve"> </w:t>
      </w:r>
      <w:r w:rsidRPr="00C53CA0">
        <w:rPr>
          <w:bCs/>
          <w:sz w:val="24"/>
        </w:rPr>
        <w:t>difficulty</w:t>
      </w:r>
      <w:r w:rsidRPr="00C53CA0">
        <w:rPr>
          <w:bCs/>
          <w:spacing w:val="-1"/>
          <w:sz w:val="24"/>
        </w:rPr>
        <w:t xml:space="preserve"> </w:t>
      </w:r>
      <w:r w:rsidRPr="00C53CA0">
        <w:rPr>
          <w:bCs/>
          <w:sz w:val="24"/>
        </w:rPr>
        <w:t>with the</w:t>
      </w:r>
      <w:r w:rsidRPr="00C53CA0">
        <w:rPr>
          <w:bCs/>
          <w:spacing w:val="-2"/>
          <w:sz w:val="24"/>
        </w:rPr>
        <w:t xml:space="preserve"> </w:t>
      </w:r>
      <w:r w:rsidRPr="00C53CA0">
        <w:rPr>
          <w:bCs/>
          <w:sz w:val="24"/>
        </w:rPr>
        <w:t>BetterBNC</w:t>
      </w:r>
      <w:r w:rsidRPr="00C53CA0">
        <w:rPr>
          <w:bCs/>
          <w:spacing w:val="-1"/>
          <w:sz w:val="24"/>
        </w:rPr>
        <w:t xml:space="preserve"> </w:t>
      </w:r>
      <w:r w:rsidRPr="00C53CA0">
        <w:rPr>
          <w:bCs/>
          <w:sz w:val="24"/>
        </w:rPr>
        <w:t>system, you can click "Help &amp;</w:t>
      </w:r>
      <w:r w:rsidRPr="00C53CA0">
        <w:rPr>
          <w:bCs/>
          <w:spacing w:val="-2"/>
          <w:sz w:val="24"/>
        </w:rPr>
        <w:t xml:space="preserve"> </w:t>
      </w:r>
      <w:r w:rsidRPr="00C53CA0">
        <w:rPr>
          <w:bCs/>
          <w:sz w:val="24"/>
        </w:rPr>
        <w:t>Support" in the</w:t>
      </w:r>
      <w:r w:rsidRPr="00C53CA0">
        <w:rPr>
          <w:bCs/>
          <w:spacing w:val="-2"/>
          <w:sz w:val="24"/>
        </w:rPr>
        <w:t xml:space="preserve"> </w:t>
      </w:r>
      <w:r w:rsidRPr="00C53CA0">
        <w:rPr>
          <w:bCs/>
          <w:sz w:val="24"/>
        </w:rPr>
        <w:t xml:space="preserve">top </w:t>
      </w:r>
      <w:r w:rsidR="00CB23F7" w:rsidRPr="00C53CA0">
        <w:rPr>
          <w:bCs/>
          <w:sz w:val="24"/>
        </w:rPr>
        <w:t>left</w:t>
      </w:r>
      <w:r w:rsidR="00CB23F7" w:rsidRPr="00C53CA0">
        <w:rPr>
          <w:bCs/>
          <w:spacing w:val="-15"/>
          <w:sz w:val="24"/>
        </w:rPr>
        <w:t xml:space="preserve"> </w:t>
      </w:r>
      <w:r w:rsidR="00CB23F7" w:rsidRPr="00C53CA0">
        <w:rPr>
          <w:bCs/>
          <w:sz w:val="24"/>
        </w:rPr>
        <w:t>corner</w:t>
      </w:r>
      <w:r w:rsidRPr="00C53CA0">
        <w:rPr>
          <w:bCs/>
          <w:sz w:val="24"/>
        </w:rPr>
        <w:t xml:space="preserve"> of any page, then click "Start Trouble Ticket".</w:t>
      </w:r>
      <w:r w:rsidRPr="00C53CA0">
        <w:rPr>
          <w:bCs/>
          <w:spacing w:val="40"/>
          <w:sz w:val="24"/>
        </w:rPr>
        <w:t xml:space="preserve"> </w:t>
      </w:r>
      <w:r w:rsidRPr="00C53CA0">
        <w:rPr>
          <w:bCs/>
          <w:sz w:val="24"/>
        </w:rPr>
        <w:t>You can also call the support number, which is</w:t>
      </w:r>
      <w:r w:rsidR="00CB23F7" w:rsidRPr="00C53CA0">
        <w:rPr>
          <w:bCs/>
          <w:sz w:val="24"/>
        </w:rPr>
        <w:t xml:space="preserve"> </w:t>
      </w:r>
      <w:r w:rsidRPr="00C53CA0">
        <w:rPr>
          <w:bCs/>
          <w:sz w:val="24"/>
        </w:rPr>
        <w:t>listed on the Start Trouble Ticket page, between 8am and 5pm PST, Monday through Friday.</w:t>
      </w:r>
    </w:p>
    <w:p w14:paraId="0FEF3278" w14:textId="77777777" w:rsidR="00110786" w:rsidRDefault="00110786">
      <w:pPr>
        <w:rPr>
          <w:sz w:val="24"/>
        </w:rPr>
        <w:sectPr w:rsidR="00110786" w:rsidSect="00A0539C">
          <w:pgSz w:w="12240" w:h="15840"/>
          <w:pgMar w:top="400" w:right="600" w:bottom="280" w:left="620" w:header="720" w:footer="720" w:gutter="0"/>
          <w:cols w:space="720"/>
        </w:sectPr>
      </w:pPr>
    </w:p>
    <w:p w14:paraId="666FD000" w14:textId="77777777" w:rsidR="00110786" w:rsidRDefault="00000000" w:rsidP="00C53CA0">
      <w:pPr>
        <w:pStyle w:val="Heading2"/>
        <w:spacing w:before="24" w:line="360" w:lineRule="auto"/>
        <w:ind w:left="5042"/>
      </w:pPr>
      <w:r>
        <w:rPr>
          <w:color w:val="001F5F"/>
          <w:spacing w:val="-2"/>
        </w:rPr>
        <w:lastRenderedPageBreak/>
        <w:t>Liability</w:t>
      </w:r>
    </w:p>
    <w:p w14:paraId="6A8B88DB" w14:textId="77777777" w:rsidR="00110786" w:rsidRDefault="00000000" w:rsidP="00C53CA0">
      <w:pPr>
        <w:pStyle w:val="ListParagraph"/>
        <w:numPr>
          <w:ilvl w:val="0"/>
          <w:numId w:val="2"/>
        </w:numPr>
        <w:tabs>
          <w:tab w:val="left" w:pos="459"/>
        </w:tabs>
        <w:spacing w:line="360" w:lineRule="auto"/>
        <w:ind w:left="459" w:hanging="359"/>
        <w:rPr>
          <w:sz w:val="24"/>
        </w:rPr>
      </w:pPr>
      <w:r>
        <w:rPr>
          <w:sz w:val="24"/>
        </w:rPr>
        <w:t>Winning entries may</w:t>
      </w:r>
      <w:r>
        <w:rPr>
          <w:spacing w:val="-1"/>
          <w:sz w:val="24"/>
        </w:rPr>
        <w:t xml:space="preserve"> </w:t>
      </w:r>
      <w:r>
        <w:rPr>
          <w:sz w:val="24"/>
        </w:rPr>
        <w:t>be posted</w:t>
      </w:r>
      <w:r>
        <w:rPr>
          <w:spacing w:val="1"/>
          <w:sz w:val="24"/>
        </w:rPr>
        <w:t xml:space="preserve"> </w:t>
      </w:r>
      <w:r>
        <w:rPr>
          <w:sz w:val="24"/>
        </w:rPr>
        <w:t>on</w:t>
      </w:r>
      <w:r>
        <w:rPr>
          <w:spacing w:val="1"/>
          <w:sz w:val="24"/>
        </w:rPr>
        <w:t xml:space="preserve"> </w:t>
      </w:r>
      <w:r>
        <w:rPr>
          <w:sz w:val="24"/>
        </w:rPr>
        <w:t xml:space="preserve">the SCBA </w:t>
      </w:r>
      <w:r>
        <w:rPr>
          <w:spacing w:val="-2"/>
          <w:sz w:val="24"/>
        </w:rPr>
        <w:t>website.</w:t>
      </w:r>
    </w:p>
    <w:p w14:paraId="060E393E" w14:textId="77777777" w:rsidR="00110786" w:rsidRDefault="00000000" w:rsidP="00C53CA0">
      <w:pPr>
        <w:pStyle w:val="ListParagraph"/>
        <w:numPr>
          <w:ilvl w:val="0"/>
          <w:numId w:val="2"/>
        </w:numPr>
        <w:tabs>
          <w:tab w:val="left" w:pos="459"/>
        </w:tabs>
        <w:spacing w:line="360" w:lineRule="auto"/>
        <w:ind w:left="459" w:hanging="359"/>
        <w:rPr>
          <w:sz w:val="24"/>
        </w:rPr>
      </w:pPr>
      <w:r>
        <w:rPr>
          <w:sz w:val="24"/>
        </w:rPr>
        <w:t>Any</w:t>
      </w:r>
      <w:r>
        <w:rPr>
          <w:spacing w:val="-3"/>
          <w:sz w:val="24"/>
        </w:rPr>
        <w:t xml:space="preserve"> </w:t>
      </w:r>
      <w:r>
        <w:rPr>
          <w:sz w:val="24"/>
        </w:rPr>
        <w:t>deviation</w:t>
      </w:r>
      <w:r>
        <w:rPr>
          <w:spacing w:val="1"/>
          <w:sz w:val="24"/>
        </w:rPr>
        <w:t xml:space="preserve"> </w:t>
      </w:r>
      <w:r>
        <w:rPr>
          <w:sz w:val="24"/>
        </w:rPr>
        <w:t>from</w:t>
      </w:r>
      <w:r>
        <w:rPr>
          <w:spacing w:val="-1"/>
          <w:sz w:val="24"/>
        </w:rPr>
        <w:t xml:space="preserve"> </w:t>
      </w:r>
      <w:r>
        <w:rPr>
          <w:sz w:val="24"/>
        </w:rPr>
        <w:t>the rules</w:t>
      </w:r>
      <w:r>
        <w:rPr>
          <w:spacing w:val="-1"/>
          <w:sz w:val="24"/>
        </w:rPr>
        <w:t xml:space="preserve"> </w:t>
      </w:r>
      <w:r>
        <w:rPr>
          <w:sz w:val="24"/>
        </w:rPr>
        <w:t>will subject the entry</w:t>
      </w:r>
      <w:r>
        <w:rPr>
          <w:spacing w:val="-1"/>
          <w:sz w:val="24"/>
        </w:rPr>
        <w:t xml:space="preserve"> </w:t>
      </w:r>
      <w:r>
        <w:rPr>
          <w:sz w:val="24"/>
        </w:rPr>
        <w:t>and/or entries to</w:t>
      </w:r>
      <w:r>
        <w:rPr>
          <w:spacing w:val="1"/>
          <w:sz w:val="24"/>
        </w:rPr>
        <w:t xml:space="preserve"> </w:t>
      </w:r>
      <w:r>
        <w:rPr>
          <w:spacing w:val="-2"/>
          <w:sz w:val="24"/>
        </w:rPr>
        <w:t>disqualification.</w:t>
      </w:r>
    </w:p>
    <w:p w14:paraId="7B34F8BE" w14:textId="4DDE2EFB" w:rsidR="00110786" w:rsidRDefault="00000000" w:rsidP="00C53CA0">
      <w:pPr>
        <w:pStyle w:val="ListParagraph"/>
        <w:numPr>
          <w:ilvl w:val="0"/>
          <w:numId w:val="2"/>
        </w:numPr>
        <w:tabs>
          <w:tab w:val="left" w:pos="460"/>
        </w:tabs>
        <w:spacing w:line="360" w:lineRule="auto"/>
        <w:ind w:right="485"/>
        <w:rPr>
          <w:sz w:val="24"/>
        </w:rPr>
      </w:pPr>
      <w:r>
        <w:rPr>
          <w:sz w:val="24"/>
        </w:rPr>
        <w:t>If determined an entry</w:t>
      </w:r>
      <w:r>
        <w:rPr>
          <w:spacing w:val="-1"/>
          <w:sz w:val="24"/>
        </w:rPr>
        <w:t xml:space="preserve"> </w:t>
      </w:r>
      <w:r>
        <w:rPr>
          <w:sz w:val="24"/>
        </w:rPr>
        <w:t>is</w:t>
      </w:r>
      <w:r>
        <w:rPr>
          <w:spacing w:val="-1"/>
          <w:sz w:val="24"/>
        </w:rPr>
        <w:t xml:space="preserve"> </w:t>
      </w:r>
      <w:r>
        <w:rPr>
          <w:sz w:val="24"/>
        </w:rPr>
        <w:t>not fully</w:t>
      </w:r>
      <w:r>
        <w:rPr>
          <w:spacing w:val="-1"/>
          <w:sz w:val="24"/>
        </w:rPr>
        <w:t xml:space="preserve"> </w:t>
      </w:r>
      <w:r>
        <w:rPr>
          <w:sz w:val="24"/>
        </w:rPr>
        <w:t>locally</w:t>
      </w:r>
      <w:r>
        <w:rPr>
          <w:spacing w:val="-1"/>
          <w:sz w:val="24"/>
        </w:rPr>
        <w:t xml:space="preserve"> </w:t>
      </w:r>
      <w:r>
        <w:rPr>
          <w:sz w:val="24"/>
        </w:rPr>
        <w:t>produced and/or is</w:t>
      </w:r>
      <w:r>
        <w:rPr>
          <w:spacing w:val="-1"/>
          <w:sz w:val="24"/>
        </w:rPr>
        <w:t xml:space="preserve"> </w:t>
      </w:r>
      <w:r>
        <w:rPr>
          <w:sz w:val="24"/>
        </w:rPr>
        <w:t>entered with false documentation,</w:t>
      </w:r>
      <w:r w:rsidR="00C53CA0">
        <w:rPr>
          <w:spacing w:val="-1"/>
          <w:sz w:val="24"/>
        </w:rPr>
        <w:t xml:space="preserve"> </w:t>
      </w:r>
      <w:r>
        <w:rPr>
          <w:sz w:val="24"/>
        </w:rPr>
        <w:t>station and ownership of that station will not be permitted to submit for that award for a period of two years.</w:t>
      </w:r>
    </w:p>
    <w:p w14:paraId="09BD5142" w14:textId="77777777" w:rsidR="00C53CA0" w:rsidRPr="00C53CA0" w:rsidRDefault="00C53CA0" w:rsidP="00C53CA0">
      <w:pPr>
        <w:pStyle w:val="ListParagraph"/>
        <w:tabs>
          <w:tab w:val="left" w:pos="460"/>
        </w:tabs>
        <w:spacing w:line="360" w:lineRule="auto"/>
        <w:ind w:right="485" w:firstLine="0"/>
        <w:rPr>
          <w:sz w:val="24"/>
        </w:rPr>
      </w:pPr>
    </w:p>
    <w:p w14:paraId="3A3782FD" w14:textId="77777777" w:rsidR="00110786" w:rsidRDefault="00000000" w:rsidP="00C53CA0">
      <w:pPr>
        <w:pStyle w:val="Heading2"/>
        <w:spacing w:line="360" w:lineRule="auto"/>
        <w:ind w:left="3823"/>
      </w:pPr>
      <w:r>
        <w:rPr>
          <w:color w:val="001F5F"/>
        </w:rPr>
        <w:t>Entry</w:t>
      </w:r>
      <w:r>
        <w:rPr>
          <w:color w:val="001F5F"/>
          <w:spacing w:val="-5"/>
        </w:rPr>
        <w:t xml:space="preserve"> </w:t>
      </w:r>
      <w:r>
        <w:rPr>
          <w:color w:val="001F5F"/>
        </w:rPr>
        <w:t>Fees/Payment</w:t>
      </w:r>
      <w:r>
        <w:rPr>
          <w:color w:val="001F5F"/>
          <w:spacing w:val="-2"/>
        </w:rPr>
        <w:t xml:space="preserve"> Options</w:t>
      </w:r>
    </w:p>
    <w:p w14:paraId="7EA90863" w14:textId="77777777" w:rsidR="00110786" w:rsidRDefault="00000000" w:rsidP="00C53CA0">
      <w:pPr>
        <w:pStyle w:val="Heading3"/>
        <w:numPr>
          <w:ilvl w:val="0"/>
          <w:numId w:val="2"/>
        </w:numPr>
        <w:tabs>
          <w:tab w:val="left" w:pos="459"/>
        </w:tabs>
        <w:spacing w:line="360" w:lineRule="auto"/>
        <w:ind w:left="459" w:hanging="359"/>
      </w:pPr>
      <w:bookmarkStart w:id="1" w:name="_Hlk164073785"/>
      <w:r>
        <w:t>Station of the</w:t>
      </w:r>
      <w:r>
        <w:rPr>
          <w:spacing w:val="1"/>
        </w:rPr>
        <w:t xml:space="preserve"> </w:t>
      </w:r>
      <w:r>
        <w:t>Year</w:t>
      </w:r>
      <w:r>
        <w:rPr>
          <w:spacing w:val="1"/>
        </w:rPr>
        <w:t xml:space="preserve"> </w:t>
      </w:r>
      <w:r>
        <w:t xml:space="preserve">- $60, Other Categories </w:t>
      </w:r>
      <w:r>
        <w:rPr>
          <w:spacing w:val="-4"/>
        </w:rPr>
        <w:t>$35.</w:t>
      </w:r>
    </w:p>
    <w:bookmarkEnd w:id="1"/>
    <w:p w14:paraId="67E94D05" w14:textId="77777777" w:rsidR="00F734EA" w:rsidRPr="00F734EA" w:rsidRDefault="00000000" w:rsidP="00F734EA">
      <w:pPr>
        <w:pStyle w:val="ListParagraph"/>
        <w:numPr>
          <w:ilvl w:val="0"/>
          <w:numId w:val="2"/>
        </w:numPr>
        <w:tabs>
          <w:tab w:val="left" w:pos="460"/>
        </w:tabs>
        <w:spacing w:line="360" w:lineRule="auto"/>
        <w:ind w:right="285"/>
        <w:rPr>
          <w:sz w:val="24"/>
        </w:rPr>
      </w:pPr>
      <w:r>
        <w:rPr>
          <w:sz w:val="24"/>
        </w:rPr>
        <w:t xml:space="preserve">Stations may pay online with </w:t>
      </w:r>
      <w:r w:rsidR="00C53CA0">
        <w:rPr>
          <w:sz w:val="24"/>
        </w:rPr>
        <w:t xml:space="preserve">a </w:t>
      </w:r>
      <w:r>
        <w:rPr>
          <w:sz w:val="24"/>
        </w:rPr>
        <w:t xml:space="preserve">credit card when submitting entries at Better BNC or </w:t>
      </w:r>
      <w:bookmarkStart w:id="2" w:name="_Hlk164073903"/>
      <w:r w:rsidR="00000638">
        <w:rPr>
          <w:sz w:val="24"/>
        </w:rPr>
        <w:t xml:space="preserve">request an invoice from the SCBA Office. </w:t>
      </w:r>
      <w:r w:rsidR="00000638">
        <w:rPr>
          <w:sz w:val="24"/>
        </w:rPr>
        <w:t>You may</w:t>
      </w:r>
      <w:r w:rsidR="00000638">
        <w:rPr>
          <w:spacing w:val="-1"/>
          <w:sz w:val="24"/>
        </w:rPr>
        <w:t xml:space="preserve"> </w:t>
      </w:r>
      <w:r w:rsidR="00000638">
        <w:rPr>
          <w:sz w:val="24"/>
        </w:rPr>
        <w:t>pay</w:t>
      </w:r>
      <w:r w:rsidR="00000638">
        <w:rPr>
          <w:spacing w:val="-1"/>
          <w:sz w:val="24"/>
        </w:rPr>
        <w:t xml:space="preserve"> </w:t>
      </w:r>
      <w:r w:rsidR="00000638">
        <w:rPr>
          <w:sz w:val="24"/>
        </w:rPr>
        <w:t>your SCBA invoice</w:t>
      </w:r>
      <w:r w:rsidR="00000638">
        <w:rPr>
          <w:spacing w:val="-1"/>
          <w:sz w:val="24"/>
        </w:rPr>
        <w:t xml:space="preserve"> </w:t>
      </w:r>
      <w:r w:rsidR="00000638">
        <w:rPr>
          <w:sz w:val="24"/>
        </w:rPr>
        <w:t>by mailing</w:t>
      </w:r>
      <w:r w:rsidR="00000638">
        <w:rPr>
          <w:spacing w:val="-1"/>
          <w:sz w:val="24"/>
        </w:rPr>
        <w:t xml:space="preserve"> </w:t>
      </w:r>
      <w:r w:rsidR="00000638">
        <w:rPr>
          <w:sz w:val="24"/>
        </w:rPr>
        <w:t>a check</w:t>
      </w:r>
      <w:r w:rsidR="00000638">
        <w:rPr>
          <w:spacing w:val="-2"/>
          <w:sz w:val="24"/>
        </w:rPr>
        <w:t xml:space="preserve"> </w:t>
      </w:r>
      <w:r w:rsidR="00000638">
        <w:rPr>
          <w:sz w:val="24"/>
        </w:rPr>
        <w:t>to SCBA,</w:t>
      </w:r>
      <w:r w:rsidR="00000638">
        <w:rPr>
          <w:spacing w:val="-1"/>
          <w:sz w:val="24"/>
        </w:rPr>
        <w:t xml:space="preserve"> </w:t>
      </w:r>
      <w:r w:rsidR="00000638">
        <w:rPr>
          <w:sz w:val="24"/>
        </w:rPr>
        <w:t>or by</w:t>
      </w:r>
      <w:r w:rsidR="00000638">
        <w:rPr>
          <w:spacing w:val="-1"/>
          <w:sz w:val="24"/>
        </w:rPr>
        <w:t xml:space="preserve"> credit card (see link at the bottom of your invoice). </w:t>
      </w:r>
    </w:p>
    <w:p w14:paraId="57CB55C1" w14:textId="175D0DDB" w:rsidR="00000638" w:rsidRPr="00F734EA" w:rsidRDefault="00000000" w:rsidP="00F734EA">
      <w:pPr>
        <w:pStyle w:val="ListParagraph"/>
        <w:numPr>
          <w:ilvl w:val="0"/>
          <w:numId w:val="2"/>
        </w:numPr>
        <w:tabs>
          <w:tab w:val="left" w:pos="460"/>
        </w:tabs>
        <w:spacing w:line="360" w:lineRule="auto"/>
        <w:ind w:right="285"/>
        <w:rPr>
          <w:sz w:val="24"/>
        </w:rPr>
      </w:pPr>
      <w:r w:rsidRPr="00F734EA">
        <w:rPr>
          <w:b/>
          <w:sz w:val="24"/>
          <w:u w:val="single"/>
        </w:rPr>
        <w:t>Payment must be received</w:t>
      </w:r>
      <w:r w:rsidR="00C53CA0" w:rsidRPr="00F734EA">
        <w:rPr>
          <w:b/>
          <w:sz w:val="24"/>
          <w:u w:val="single"/>
        </w:rPr>
        <w:t xml:space="preserve"> before</w:t>
      </w:r>
      <w:r w:rsidRPr="00F734EA">
        <w:rPr>
          <w:b/>
          <w:sz w:val="24"/>
          <w:u w:val="single"/>
        </w:rPr>
        <w:t xml:space="preserve"> the judging</w:t>
      </w:r>
      <w:r w:rsidR="000F4682" w:rsidRPr="00F734EA">
        <w:rPr>
          <w:b/>
          <w:sz w:val="24"/>
          <w:u w:val="single"/>
        </w:rPr>
        <w:t xml:space="preserve"> on </w:t>
      </w:r>
      <w:r w:rsidR="00433BF7" w:rsidRPr="00F734EA">
        <w:rPr>
          <w:b/>
          <w:sz w:val="24"/>
          <w:u w:val="single"/>
        </w:rPr>
        <w:t>May 19</w:t>
      </w:r>
      <w:r w:rsidR="000F4682" w:rsidRPr="00F734EA">
        <w:rPr>
          <w:b/>
          <w:sz w:val="24"/>
          <w:u w:val="single"/>
        </w:rPr>
        <w:t>, 202</w:t>
      </w:r>
      <w:r w:rsidR="00433BF7" w:rsidRPr="00F734EA">
        <w:rPr>
          <w:b/>
          <w:sz w:val="24"/>
          <w:u w:val="single"/>
        </w:rPr>
        <w:t>5</w:t>
      </w:r>
      <w:r w:rsidRPr="00F734EA">
        <w:rPr>
          <w:sz w:val="24"/>
        </w:rPr>
        <w:t>.</w:t>
      </w:r>
      <w:bookmarkEnd w:id="2"/>
      <w:r w:rsidRPr="00F734EA">
        <w:rPr>
          <w:spacing w:val="40"/>
          <w:sz w:val="24"/>
        </w:rPr>
        <w:t xml:space="preserve"> </w:t>
      </w:r>
    </w:p>
    <w:p w14:paraId="4F4CAD24" w14:textId="5FCF94C5" w:rsidR="00110786" w:rsidRDefault="00000000" w:rsidP="00C53CA0">
      <w:pPr>
        <w:pStyle w:val="ListParagraph"/>
        <w:numPr>
          <w:ilvl w:val="0"/>
          <w:numId w:val="2"/>
        </w:numPr>
        <w:tabs>
          <w:tab w:val="left" w:pos="460"/>
        </w:tabs>
        <w:spacing w:before="292" w:line="360" w:lineRule="auto"/>
        <w:ind w:right="218"/>
        <w:rPr>
          <w:sz w:val="24"/>
        </w:rPr>
      </w:pPr>
      <w:r>
        <w:rPr>
          <w:sz w:val="24"/>
        </w:rPr>
        <w:t xml:space="preserve">SCBA provides </w:t>
      </w:r>
      <w:r>
        <w:rPr>
          <w:b/>
          <w:sz w:val="24"/>
          <w:u w:val="single"/>
        </w:rPr>
        <w:t>one free entry for each radio GROUP or individually-owned station</w:t>
      </w:r>
      <w:r>
        <w:rPr>
          <w:sz w:val="24"/>
        </w:rPr>
        <w:t>.</w:t>
      </w:r>
      <w:r>
        <w:rPr>
          <w:spacing w:val="40"/>
          <w:sz w:val="24"/>
        </w:rPr>
        <w:t xml:space="preserve"> </w:t>
      </w:r>
      <w:r>
        <w:rPr>
          <w:sz w:val="24"/>
        </w:rPr>
        <w:t>If you choose to be invoiced, SCBA will adjust your invoice accordingly to reflect the appropriate comps.</w:t>
      </w:r>
      <w:r>
        <w:rPr>
          <w:spacing w:val="40"/>
          <w:sz w:val="24"/>
        </w:rPr>
        <w:t xml:space="preserve"> </w:t>
      </w:r>
      <w:r>
        <w:rPr>
          <w:sz w:val="24"/>
        </w:rPr>
        <w:t xml:space="preserve">If you choose to </w:t>
      </w:r>
      <w:r w:rsidR="00000638">
        <w:rPr>
          <w:sz w:val="24"/>
        </w:rPr>
        <w:t>use BetterBNC to pay</w:t>
      </w:r>
      <w:r>
        <w:rPr>
          <w:sz w:val="24"/>
        </w:rPr>
        <w:t>, you will pay the full amount for all entries, and SCBA will refund the appropriate comp fees.</w:t>
      </w:r>
    </w:p>
    <w:p w14:paraId="0D9524A0" w14:textId="30CCD241" w:rsidR="00000638" w:rsidRPr="00000638" w:rsidRDefault="00000638" w:rsidP="00000638">
      <w:pPr>
        <w:tabs>
          <w:tab w:val="left" w:pos="460"/>
        </w:tabs>
        <w:spacing w:line="360" w:lineRule="auto"/>
        <w:ind w:left="100" w:right="285"/>
        <w:jc w:val="center"/>
        <w:rPr>
          <w:sz w:val="24"/>
        </w:rPr>
      </w:pPr>
      <w:r w:rsidRPr="00000638">
        <w:rPr>
          <w:sz w:val="24"/>
        </w:rPr>
        <w:t xml:space="preserve">Contact the SCBA Office if you have any questions at </w:t>
      </w:r>
      <w:hyperlink r:id="rId10" w:history="1">
        <w:r w:rsidRPr="00000638">
          <w:rPr>
            <w:rStyle w:val="Hyperlink"/>
            <w:sz w:val="24"/>
          </w:rPr>
          <w:t>scba@scba.net</w:t>
        </w:r>
      </w:hyperlink>
      <w:r w:rsidRPr="00000638">
        <w:rPr>
          <w:sz w:val="24"/>
        </w:rPr>
        <w:t xml:space="preserve"> or 803-732-1186.</w:t>
      </w:r>
    </w:p>
    <w:p w14:paraId="0222161E" w14:textId="77777777" w:rsidR="00000638" w:rsidRPr="00000638" w:rsidRDefault="00000638" w:rsidP="00000638">
      <w:pPr>
        <w:pStyle w:val="ListParagraph"/>
        <w:tabs>
          <w:tab w:val="left" w:pos="460"/>
        </w:tabs>
        <w:spacing w:line="360" w:lineRule="auto"/>
        <w:ind w:right="285" w:firstLine="0"/>
        <w:rPr>
          <w:sz w:val="24"/>
        </w:rPr>
      </w:pPr>
    </w:p>
    <w:p w14:paraId="4B9B2ED8" w14:textId="77777777" w:rsidR="00110786" w:rsidRDefault="00000000" w:rsidP="00C53CA0">
      <w:pPr>
        <w:pStyle w:val="Heading2"/>
        <w:spacing w:line="360" w:lineRule="auto"/>
        <w:ind w:left="5059"/>
      </w:pPr>
      <w:r>
        <w:rPr>
          <w:color w:val="001F5F"/>
          <w:spacing w:val="-2"/>
        </w:rPr>
        <w:t>Judging</w:t>
      </w:r>
    </w:p>
    <w:p w14:paraId="1B60FC79" w14:textId="77777777" w:rsidR="00110786" w:rsidRDefault="00000000" w:rsidP="00C53CA0">
      <w:pPr>
        <w:pStyle w:val="ListParagraph"/>
        <w:numPr>
          <w:ilvl w:val="0"/>
          <w:numId w:val="2"/>
        </w:numPr>
        <w:tabs>
          <w:tab w:val="left" w:pos="460"/>
        </w:tabs>
        <w:spacing w:line="360" w:lineRule="auto"/>
        <w:ind w:right="807"/>
        <w:jc w:val="both"/>
        <w:rPr>
          <w:sz w:val="24"/>
        </w:rPr>
      </w:pPr>
      <w:r>
        <w:rPr>
          <w:sz w:val="24"/>
        </w:rPr>
        <w:t>Judging</w:t>
      </w:r>
      <w:r>
        <w:rPr>
          <w:spacing w:val="-1"/>
          <w:sz w:val="24"/>
        </w:rPr>
        <w:t xml:space="preserve"> </w:t>
      </w:r>
      <w:r>
        <w:rPr>
          <w:sz w:val="24"/>
        </w:rPr>
        <w:t>will</w:t>
      </w:r>
      <w:r>
        <w:rPr>
          <w:spacing w:val="-1"/>
          <w:sz w:val="24"/>
        </w:rPr>
        <w:t xml:space="preserve"> </w:t>
      </w:r>
      <w:r>
        <w:rPr>
          <w:sz w:val="24"/>
        </w:rPr>
        <w:t>be by</w:t>
      </w:r>
      <w:r>
        <w:rPr>
          <w:spacing w:val="-1"/>
          <w:sz w:val="24"/>
        </w:rPr>
        <w:t xml:space="preserve"> </w:t>
      </w:r>
      <w:r>
        <w:rPr>
          <w:sz w:val="24"/>
        </w:rPr>
        <w:t>a panel of broadcast experts</w:t>
      </w:r>
      <w:r>
        <w:rPr>
          <w:spacing w:val="-1"/>
          <w:sz w:val="24"/>
        </w:rPr>
        <w:t xml:space="preserve"> </w:t>
      </w:r>
      <w:r>
        <w:rPr>
          <w:sz w:val="24"/>
        </w:rPr>
        <w:t>from</w:t>
      </w:r>
      <w:r>
        <w:rPr>
          <w:spacing w:val="-1"/>
          <w:sz w:val="24"/>
        </w:rPr>
        <w:t xml:space="preserve"> </w:t>
      </w:r>
      <w:r>
        <w:rPr>
          <w:sz w:val="24"/>
        </w:rPr>
        <w:t>outside the state of South Carolina.</w:t>
      </w:r>
      <w:r>
        <w:rPr>
          <w:spacing w:val="40"/>
          <w:sz w:val="24"/>
        </w:rPr>
        <w:t xml:space="preserve"> </w:t>
      </w:r>
      <w:r>
        <w:rPr>
          <w:b/>
          <w:sz w:val="24"/>
        </w:rPr>
        <w:t>SCBA uses different judges</w:t>
      </w:r>
      <w:r>
        <w:rPr>
          <w:b/>
          <w:spacing w:val="-1"/>
          <w:sz w:val="24"/>
        </w:rPr>
        <w:t xml:space="preserve"> </w:t>
      </w:r>
      <w:r>
        <w:rPr>
          <w:b/>
          <w:sz w:val="24"/>
        </w:rPr>
        <w:t>each year.</w:t>
      </w:r>
      <w:r>
        <w:rPr>
          <w:b/>
          <w:spacing w:val="40"/>
          <w:sz w:val="24"/>
        </w:rPr>
        <w:t xml:space="preserve"> </w:t>
      </w:r>
      <w:r>
        <w:rPr>
          <w:sz w:val="24"/>
        </w:rPr>
        <w:t>They</w:t>
      </w:r>
      <w:r>
        <w:rPr>
          <w:spacing w:val="-1"/>
          <w:sz w:val="24"/>
        </w:rPr>
        <w:t xml:space="preserve"> </w:t>
      </w:r>
      <w:r>
        <w:rPr>
          <w:sz w:val="24"/>
        </w:rPr>
        <w:t>will</w:t>
      </w:r>
      <w:r>
        <w:rPr>
          <w:spacing w:val="-1"/>
          <w:sz w:val="24"/>
        </w:rPr>
        <w:t xml:space="preserve"> </w:t>
      </w:r>
      <w:r>
        <w:rPr>
          <w:sz w:val="24"/>
        </w:rPr>
        <w:t>evaluate all entries based on the criteria</w:t>
      </w:r>
      <w:r>
        <w:rPr>
          <w:spacing w:val="-1"/>
          <w:sz w:val="24"/>
        </w:rPr>
        <w:t xml:space="preserve"> </w:t>
      </w:r>
      <w:r>
        <w:rPr>
          <w:sz w:val="24"/>
        </w:rPr>
        <w:t xml:space="preserve">listed in the “Awards </w:t>
      </w:r>
      <w:r>
        <w:rPr>
          <w:spacing w:val="-2"/>
          <w:sz w:val="24"/>
        </w:rPr>
        <w:t>Categories”.</w:t>
      </w:r>
    </w:p>
    <w:p w14:paraId="72C265ED" w14:textId="77777777" w:rsidR="00110786" w:rsidRDefault="00000000" w:rsidP="00C53CA0">
      <w:pPr>
        <w:pStyle w:val="ListParagraph"/>
        <w:numPr>
          <w:ilvl w:val="0"/>
          <w:numId w:val="2"/>
        </w:numPr>
        <w:tabs>
          <w:tab w:val="left" w:pos="460"/>
        </w:tabs>
        <w:spacing w:line="360" w:lineRule="auto"/>
        <w:ind w:right="410"/>
        <w:rPr>
          <w:sz w:val="24"/>
        </w:rPr>
      </w:pPr>
      <w:r>
        <w:rPr>
          <w:sz w:val="24"/>
        </w:rPr>
        <w:t>Judges typically</w:t>
      </w:r>
      <w:r>
        <w:rPr>
          <w:spacing w:val="-1"/>
          <w:sz w:val="24"/>
        </w:rPr>
        <w:t xml:space="preserve"> </w:t>
      </w:r>
      <w:r>
        <w:rPr>
          <w:sz w:val="24"/>
        </w:rPr>
        <w:t>select a first-place winner and a second-place runner-up in each category</w:t>
      </w:r>
      <w:r>
        <w:rPr>
          <w:spacing w:val="-1"/>
          <w:sz w:val="24"/>
        </w:rPr>
        <w:t xml:space="preserve"> </w:t>
      </w:r>
      <w:r>
        <w:rPr>
          <w:sz w:val="24"/>
        </w:rPr>
        <w:t>but are under no obligation to do so and may choose to award only one prize or no prizes in a specific category.</w:t>
      </w:r>
    </w:p>
    <w:p w14:paraId="26CD293D" w14:textId="77777777" w:rsidR="00110786" w:rsidRDefault="00000000" w:rsidP="00C53CA0">
      <w:pPr>
        <w:pStyle w:val="ListParagraph"/>
        <w:numPr>
          <w:ilvl w:val="0"/>
          <w:numId w:val="2"/>
        </w:numPr>
        <w:tabs>
          <w:tab w:val="left" w:pos="460"/>
        </w:tabs>
        <w:spacing w:line="360" w:lineRule="auto"/>
        <w:ind w:right="563"/>
        <w:rPr>
          <w:sz w:val="24"/>
        </w:rPr>
      </w:pPr>
      <w:r>
        <w:rPr>
          <w:sz w:val="24"/>
        </w:rPr>
        <w:t>If an entry</w:t>
      </w:r>
      <w:r>
        <w:rPr>
          <w:spacing w:val="-1"/>
          <w:sz w:val="24"/>
        </w:rPr>
        <w:t xml:space="preserve"> </w:t>
      </w:r>
      <w:r>
        <w:rPr>
          <w:sz w:val="24"/>
        </w:rPr>
        <w:t>is</w:t>
      </w:r>
      <w:r>
        <w:rPr>
          <w:spacing w:val="-1"/>
          <w:sz w:val="24"/>
        </w:rPr>
        <w:t xml:space="preserve"> </w:t>
      </w:r>
      <w:r>
        <w:rPr>
          <w:sz w:val="24"/>
        </w:rPr>
        <w:t>submitted in the wrong</w:t>
      </w:r>
      <w:r>
        <w:rPr>
          <w:spacing w:val="-1"/>
          <w:sz w:val="24"/>
        </w:rPr>
        <w:t xml:space="preserve"> </w:t>
      </w:r>
      <w:r>
        <w:rPr>
          <w:sz w:val="24"/>
        </w:rPr>
        <w:t>category,</w:t>
      </w:r>
      <w:r>
        <w:rPr>
          <w:spacing w:val="-1"/>
          <w:sz w:val="24"/>
        </w:rPr>
        <w:t xml:space="preserve"> </w:t>
      </w:r>
      <w:r>
        <w:rPr>
          <w:sz w:val="24"/>
        </w:rPr>
        <w:t>it may,</w:t>
      </w:r>
      <w:r>
        <w:rPr>
          <w:spacing w:val="-1"/>
          <w:sz w:val="24"/>
        </w:rPr>
        <w:t xml:space="preserve"> </w:t>
      </w:r>
      <w:r>
        <w:rPr>
          <w:sz w:val="24"/>
        </w:rPr>
        <w:t>at the discretion of the judges, be moved to the proper category.</w:t>
      </w:r>
    </w:p>
    <w:p w14:paraId="27B3D19E" w14:textId="77777777" w:rsidR="00110786" w:rsidRPr="00402EBC" w:rsidRDefault="00000000" w:rsidP="00C53CA0">
      <w:pPr>
        <w:pStyle w:val="ListParagraph"/>
        <w:numPr>
          <w:ilvl w:val="0"/>
          <w:numId w:val="2"/>
        </w:numPr>
        <w:tabs>
          <w:tab w:val="left" w:pos="459"/>
        </w:tabs>
        <w:spacing w:line="360" w:lineRule="auto"/>
        <w:ind w:left="459" w:hanging="359"/>
        <w:rPr>
          <w:sz w:val="24"/>
        </w:rPr>
      </w:pPr>
      <w:r>
        <w:rPr>
          <w:sz w:val="24"/>
        </w:rPr>
        <w:t>The</w:t>
      </w:r>
      <w:r>
        <w:rPr>
          <w:spacing w:val="-1"/>
          <w:sz w:val="24"/>
        </w:rPr>
        <w:t xml:space="preserve"> </w:t>
      </w:r>
      <w:r>
        <w:rPr>
          <w:sz w:val="24"/>
        </w:rPr>
        <w:t>decision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judges</w:t>
      </w:r>
      <w:r>
        <w:rPr>
          <w:spacing w:val="-1"/>
          <w:sz w:val="24"/>
        </w:rPr>
        <w:t xml:space="preserve"> </w:t>
      </w:r>
      <w:r>
        <w:rPr>
          <w:sz w:val="24"/>
        </w:rPr>
        <w:t>will</w:t>
      </w:r>
      <w:r>
        <w:rPr>
          <w:spacing w:val="-2"/>
          <w:sz w:val="24"/>
        </w:rPr>
        <w:t xml:space="preserve"> </w:t>
      </w:r>
      <w:r>
        <w:rPr>
          <w:sz w:val="24"/>
        </w:rPr>
        <w:t xml:space="preserve">be </w:t>
      </w:r>
      <w:r>
        <w:rPr>
          <w:spacing w:val="-2"/>
          <w:sz w:val="24"/>
        </w:rPr>
        <w:t>final.</w:t>
      </w:r>
    </w:p>
    <w:p w14:paraId="6AE24960" w14:textId="77777777" w:rsidR="00402EBC" w:rsidRPr="00402EBC" w:rsidRDefault="00402EBC" w:rsidP="00402EBC">
      <w:pPr>
        <w:tabs>
          <w:tab w:val="left" w:pos="459"/>
        </w:tabs>
        <w:spacing w:line="360" w:lineRule="auto"/>
        <w:rPr>
          <w:sz w:val="24"/>
        </w:rPr>
      </w:pPr>
    </w:p>
    <w:p w14:paraId="14D491D0" w14:textId="77777777" w:rsidR="00402EBC" w:rsidRDefault="00402EBC">
      <w:pPr>
        <w:rPr>
          <w:b/>
          <w:bCs/>
          <w:color w:val="001F5F"/>
          <w:spacing w:val="-2"/>
          <w:sz w:val="28"/>
          <w:szCs w:val="28"/>
        </w:rPr>
      </w:pPr>
      <w:r>
        <w:rPr>
          <w:color w:val="001F5F"/>
          <w:spacing w:val="-2"/>
        </w:rPr>
        <w:br w:type="page"/>
      </w:r>
    </w:p>
    <w:p w14:paraId="387D66AD" w14:textId="6342CD8D" w:rsidR="00110786" w:rsidRDefault="00000000" w:rsidP="00C53CA0">
      <w:pPr>
        <w:pStyle w:val="Heading2"/>
        <w:spacing w:before="292" w:line="360" w:lineRule="auto"/>
        <w:ind w:left="5059"/>
      </w:pPr>
      <w:r>
        <w:rPr>
          <w:color w:val="001F5F"/>
          <w:spacing w:val="-2"/>
        </w:rPr>
        <w:lastRenderedPageBreak/>
        <w:t>Awards</w:t>
      </w:r>
    </w:p>
    <w:p w14:paraId="3DD8D13E" w14:textId="77777777" w:rsidR="00110786" w:rsidRDefault="00000000" w:rsidP="00C53CA0">
      <w:pPr>
        <w:pStyle w:val="ListParagraph"/>
        <w:numPr>
          <w:ilvl w:val="0"/>
          <w:numId w:val="2"/>
        </w:numPr>
        <w:tabs>
          <w:tab w:val="left" w:pos="460"/>
        </w:tabs>
        <w:spacing w:line="360" w:lineRule="auto"/>
        <w:ind w:right="301"/>
        <w:rPr>
          <w:sz w:val="24"/>
        </w:rPr>
      </w:pPr>
      <w:r>
        <w:rPr>
          <w:sz w:val="24"/>
        </w:rPr>
        <w:t>First place stations will be presented with elegant STAR Awards and, where applicable, up to three individuals responsible for the winning entry will be recognized on the award.</w:t>
      </w:r>
      <w:r>
        <w:rPr>
          <w:spacing w:val="40"/>
          <w:sz w:val="24"/>
        </w:rPr>
        <w:t xml:space="preserve"> </w:t>
      </w:r>
      <w:r>
        <w:rPr>
          <w:sz w:val="24"/>
        </w:rPr>
        <w:t>Pre-announced finalists in each category will also receive individual recognition.</w:t>
      </w:r>
    </w:p>
    <w:p w14:paraId="41DFFB8F" w14:textId="50ED76F8" w:rsidR="00110786" w:rsidRDefault="00000000" w:rsidP="00C53CA0">
      <w:pPr>
        <w:pStyle w:val="ListParagraph"/>
        <w:numPr>
          <w:ilvl w:val="0"/>
          <w:numId w:val="2"/>
        </w:numPr>
        <w:tabs>
          <w:tab w:val="left" w:pos="460"/>
        </w:tabs>
        <w:spacing w:line="360" w:lineRule="auto"/>
        <w:ind w:right="142"/>
        <w:rPr>
          <w:sz w:val="24"/>
        </w:rPr>
      </w:pPr>
      <w:bookmarkStart w:id="3" w:name="_Hlk164073697"/>
      <w:r>
        <w:rPr>
          <w:sz w:val="24"/>
        </w:rPr>
        <w:t>Along with your official entry</w:t>
      </w:r>
      <w:r w:rsidR="00402EBC" w:rsidRPr="00402EBC">
        <w:rPr>
          <w:bCs/>
          <w:sz w:val="24"/>
        </w:rPr>
        <w:t xml:space="preserve">, </w:t>
      </w:r>
      <w:r w:rsidR="00A01C2D" w:rsidRPr="00A01C2D">
        <w:rPr>
          <w:b/>
          <w:sz w:val="24"/>
        </w:rPr>
        <w:t>you must</w:t>
      </w:r>
      <w:r w:rsidRPr="00402EBC">
        <w:rPr>
          <w:bCs/>
          <w:sz w:val="24"/>
        </w:rPr>
        <w:t xml:space="preserve"> </w:t>
      </w:r>
      <w:r w:rsidRPr="00402EBC">
        <w:rPr>
          <w:b/>
          <w:bCs/>
          <w:sz w:val="24"/>
        </w:rPr>
        <w:t>produce and send a :15 to :20 second snippet of your entry</w:t>
      </w:r>
      <w:r>
        <w:rPr>
          <w:sz w:val="24"/>
        </w:rPr>
        <w:t xml:space="preserve"> that will be played during the awards show should your entry win in the category. </w:t>
      </w:r>
      <w:r w:rsidR="009E3760">
        <w:rPr>
          <w:sz w:val="24"/>
        </w:rPr>
        <w:t xml:space="preserve">(TV: </w:t>
      </w:r>
      <w:r w:rsidR="009E3760" w:rsidRPr="00FF4170">
        <w:rPr>
          <w:b/>
          <w:bCs/>
          <w:sz w:val="24"/>
        </w:rPr>
        <w:t xml:space="preserve">only </w:t>
      </w:r>
      <w:r w:rsidR="009E3760">
        <w:rPr>
          <w:b/>
          <w:bCs/>
          <w:sz w:val="24"/>
        </w:rPr>
        <w:t>AUDIO/</w:t>
      </w:r>
      <w:r w:rsidR="009E3760" w:rsidRPr="00FF4170">
        <w:rPr>
          <w:b/>
          <w:bCs/>
          <w:sz w:val="24"/>
        </w:rPr>
        <w:t>VIDEO</w:t>
      </w:r>
      <w:r w:rsidR="009E3760">
        <w:rPr>
          <w:b/>
          <w:bCs/>
          <w:sz w:val="24"/>
        </w:rPr>
        <w:t xml:space="preserve">-BASED </w:t>
      </w:r>
      <w:r w:rsidR="009E3760">
        <w:rPr>
          <w:sz w:val="24"/>
        </w:rPr>
        <w:t xml:space="preserve">snippets and Radio: </w:t>
      </w:r>
      <w:r w:rsidR="009E3760" w:rsidRPr="009041C6">
        <w:rPr>
          <w:b/>
          <w:bCs/>
          <w:sz w:val="24"/>
        </w:rPr>
        <w:t>only AUDIO</w:t>
      </w:r>
      <w:r w:rsidR="009E3760">
        <w:rPr>
          <w:b/>
          <w:bCs/>
          <w:sz w:val="24"/>
        </w:rPr>
        <w:t>-BASED</w:t>
      </w:r>
      <w:r w:rsidR="009E3760">
        <w:rPr>
          <w:sz w:val="24"/>
        </w:rPr>
        <w:t xml:space="preserve"> entries in all categories. The </w:t>
      </w:r>
      <w:r w:rsidR="009E3760" w:rsidRPr="009041C6">
        <w:rPr>
          <w:b/>
          <w:bCs/>
          <w:sz w:val="24"/>
        </w:rPr>
        <w:t>CONVERGENCE COVERAGE category is the only exception</w:t>
      </w:r>
      <w:r w:rsidR="009E3760">
        <w:rPr>
          <w:sz w:val="24"/>
        </w:rPr>
        <w:t xml:space="preserve"> where a radio station can submit both audio and video snippets.)</w:t>
      </w:r>
      <w:r w:rsidR="00CB7E45">
        <w:rPr>
          <w:sz w:val="24"/>
        </w:rPr>
        <w:t xml:space="preserve">. </w:t>
      </w:r>
      <w:r>
        <w:rPr>
          <w:sz w:val="24"/>
        </w:rPr>
        <w:t xml:space="preserve">Please add </w:t>
      </w:r>
      <w:r w:rsidR="00402EBC">
        <w:rPr>
          <w:sz w:val="24"/>
        </w:rPr>
        <w:t>your snippet in the URL section of the entry</w:t>
      </w:r>
      <w:r>
        <w:rPr>
          <w:sz w:val="24"/>
        </w:rPr>
        <w:t>.</w:t>
      </w:r>
      <w:bookmarkEnd w:id="3"/>
      <w:r>
        <w:rPr>
          <w:spacing w:val="40"/>
          <w:sz w:val="24"/>
        </w:rPr>
        <w:t xml:space="preserve"> </w:t>
      </w:r>
      <w:r w:rsidRPr="00A01C2D">
        <w:rPr>
          <w:b/>
          <w:bCs/>
          <w:sz w:val="24"/>
        </w:rPr>
        <w:t>We also need your current logo as</w:t>
      </w:r>
      <w:r w:rsidRPr="00A01C2D">
        <w:rPr>
          <w:b/>
          <w:bCs/>
          <w:spacing w:val="-1"/>
          <w:sz w:val="24"/>
        </w:rPr>
        <w:t xml:space="preserve"> </w:t>
      </w:r>
      <w:r w:rsidRPr="00A01C2D">
        <w:rPr>
          <w:b/>
          <w:bCs/>
          <w:sz w:val="24"/>
        </w:rPr>
        <w:t>an attachment to one of your entries. This will ensure that your correct logo is used during the awards show.</w:t>
      </w:r>
    </w:p>
    <w:p w14:paraId="48C27417" w14:textId="77777777" w:rsidR="00110786" w:rsidRDefault="00110786">
      <w:pPr>
        <w:rPr>
          <w:sz w:val="24"/>
        </w:rPr>
        <w:sectPr w:rsidR="00110786" w:rsidSect="00A0539C">
          <w:pgSz w:w="12240" w:h="15840"/>
          <w:pgMar w:top="700" w:right="600" w:bottom="280" w:left="620" w:header="720" w:footer="720" w:gutter="0"/>
          <w:cols w:space="720"/>
        </w:sectPr>
      </w:pPr>
    </w:p>
    <w:p w14:paraId="66EC79B5" w14:textId="77777777" w:rsidR="00110786" w:rsidRDefault="00000000">
      <w:pPr>
        <w:pStyle w:val="BodyText"/>
        <w:ind w:left="2570"/>
        <w:rPr>
          <w:sz w:val="20"/>
        </w:rPr>
      </w:pPr>
      <w:r>
        <w:rPr>
          <w:noProof/>
          <w:sz w:val="20"/>
        </w:rPr>
        <w:lastRenderedPageBreak/>
        <w:drawing>
          <wp:inline distT="0" distB="0" distL="0" distR="0" wp14:anchorId="2390CC96" wp14:editId="05056AA4">
            <wp:extent cx="3933297" cy="114204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933297" cy="1142047"/>
                    </a:xfrm>
                    <a:prstGeom prst="rect">
                      <a:avLst/>
                    </a:prstGeom>
                  </pic:spPr>
                </pic:pic>
              </a:graphicData>
            </a:graphic>
          </wp:inline>
        </w:drawing>
      </w:r>
    </w:p>
    <w:p w14:paraId="19060F6A" w14:textId="77777777" w:rsidR="00110786" w:rsidRDefault="00110786">
      <w:pPr>
        <w:pStyle w:val="BodyText"/>
        <w:spacing w:before="9"/>
        <w:ind w:left="0"/>
        <w:rPr>
          <w:sz w:val="40"/>
        </w:rPr>
      </w:pPr>
    </w:p>
    <w:p w14:paraId="188A1640" w14:textId="77777777" w:rsidR="00110786" w:rsidRDefault="00000000">
      <w:pPr>
        <w:ind w:left="1731" w:right="1747"/>
        <w:jc w:val="center"/>
        <w:rPr>
          <w:b/>
          <w:sz w:val="40"/>
        </w:rPr>
      </w:pPr>
      <w:r>
        <w:rPr>
          <w:b/>
          <w:color w:val="1F3863"/>
          <w:sz w:val="40"/>
        </w:rPr>
        <w:t>Award</w:t>
      </w:r>
      <w:r>
        <w:rPr>
          <w:b/>
          <w:color w:val="1F3863"/>
          <w:spacing w:val="-6"/>
          <w:sz w:val="40"/>
        </w:rPr>
        <w:t xml:space="preserve"> </w:t>
      </w:r>
      <w:r>
        <w:rPr>
          <w:b/>
          <w:color w:val="1F3863"/>
          <w:spacing w:val="-2"/>
          <w:sz w:val="40"/>
        </w:rPr>
        <w:t>Categories</w:t>
      </w:r>
    </w:p>
    <w:p w14:paraId="04844655" w14:textId="77777777" w:rsidR="00110786" w:rsidRDefault="00000000">
      <w:pPr>
        <w:pStyle w:val="Heading3"/>
        <w:numPr>
          <w:ilvl w:val="0"/>
          <w:numId w:val="1"/>
        </w:numPr>
        <w:tabs>
          <w:tab w:val="left" w:pos="450"/>
        </w:tabs>
        <w:spacing w:before="480"/>
        <w:ind w:left="450" w:hanging="350"/>
      </w:pPr>
      <w:r>
        <w:rPr>
          <w:color w:val="1F3863"/>
        </w:rPr>
        <w:t>Production</w:t>
      </w:r>
      <w:r>
        <w:rPr>
          <w:color w:val="1F3863"/>
          <w:spacing w:val="2"/>
        </w:rPr>
        <w:t xml:space="preserve"> </w:t>
      </w:r>
      <w:r>
        <w:rPr>
          <w:color w:val="1F3863"/>
        </w:rPr>
        <w:t>(Radio</w:t>
      </w:r>
      <w:r>
        <w:rPr>
          <w:color w:val="1F3863"/>
          <w:spacing w:val="1"/>
        </w:rPr>
        <w:t xml:space="preserve"> </w:t>
      </w:r>
      <w:r>
        <w:rPr>
          <w:color w:val="1F3863"/>
        </w:rPr>
        <w:t>or</w:t>
      </w:r>
      <w:r>
        <w:rPr>
          <w:color w:val="1F3863"/>
          <w:spacing w:val="1"/>
        </w:rPr>
        <w:t xml:space="preserve"> </w:t>
      </w:r>
      <w:r>
        <w:rPr>
          <w:color w:val="1F3863"/>
          <w:spacing w:val="-5"/>
        </w:rPr>
        <w:t>TV)</w:t>
      </w:r>
    </w:p>
    <w:p w14:paraId="618ADD61" w14:textId="77777777" w:rsidR="00110786" w:rsidRDefault="00000000">
      <w:pPr>
        <w:ind w:left="100" w:right="159"/>
        <w:rPr>
          <w:b/>
          <w:sz w:val="24"/>
        </w:rPr>
      </w:pPr>
      <w:r>
        <w:rPr>
          <w:color w:val="1F3863"/>
          <w:sz w:val="24"/>
        </w:rPr>
        <w:t>An award will be presented for each of the following categories:</w:t>
      </w:r>
      <w:r>
        <w:rPr>
          <w:color w:val="1F3863"/>
          <w:spacing w:val="40"/>
          <w:sz w:val="24"/>
        </w:rPr>
        <w:t xml:space="preserve"> </w:t>
      </w:r>
      <w:r>
        <w:rPr>
          <w:b/>
          <w:color w:val="FF0000"/>
          <w:sz w:val="24"/>
        </w:rPr>
        <w:t>(FOR RADIO ONLY:</w:t>
      </w:r>
      <w:r>
        <w:rPr>
          <w:b/>
          <w:color w:val="FF0000"/>
          <w:spacing w:val="40"/>
          <w:sz w:val="24"/>
        </w:rPr>
        <w:t xml:space="preserve"> </w:t>
      </w:r>
      <w:r>
        <w:rPr>
          <w:b/>
          <w:color w:val="FF0000"/>
          <w:sz w:val="24"/>
        </w:rPr>
        <w:t>There will be two category</w:t>
      </w:r>
      <w:r>
        <w:rPr>
          <w:b/>
          <w:color w:val="FF0000"/>
          <w:spacing w:val="-1"/>
          <w:sz w:val="24"/>
        </w:rPr>
        <w:t xml:space="preserve"> </w:t>
      </w:r>
      <w:r>
        <w:rPr>
          <w:b/>
          <w:color w:val="FF0000"/>
          <w:sz w:val="24"/>
        </w:rPr>
        <w:t>designations.</w:t>
      </w:r>
      <w:r>
        <w:rPr>
          <w:b/>
          <w:color w:val="FF0000"/>
          <w:spacing w:val="40"/>
          <w:sz w:val="24"/>
        </w:rPr>
        <w:t xml:space="preserve"> </w:t>
      </w:r>
      <w:r>
        <w:rPr>
          <w:b/>
          <w:color w:val="FF0000"/>
          <w:sz w:val="24"/>
        </w:rPr>
        <w:t>Group A is for groups owning 1-24 stations and Group B is for groups owning</w:t>
      </w:r>
      <w:r>
        <w:rPr>
          <w:b/>
          <w:color w:val="FF0000"/>
          <w:spacing w:val="-1"/>
          <w:sz w:val="24"/>
        </w:rPr>
        <w:t xml:space="preserve"> </w:t>
      </w:r>
      <w:r>
        <w:rPr>
          <w:b/>
          <w:color w:val="FF0000"/>
          <w:sz w:val="24"/>
        </w:rPr>
        <w:t xml:space="preserve">25+ </w:t>
      </w:r>
      <w:r>
        <w:rPr>
          <w:b/>
          <w:color w:val="FF0000"/>
          <w:spacing w:val="-2"/>
          <w:sz w:val="24"/>
        </w:rPr>
        <w:t>stations)</w:t>
      </w:r>
    </w:p>
    <w:p w14:paraId="275BBC6A" w14:textId="15935446" w:rsidR="00110786" w:rsidRDefault="00000000">
      <w:pPr>
        <w:pStyle w:val="ListParagraph"/>
        <w:numPr>
          <w:ilvl w:val="1"/>
          <w:numId w:val="1"/>
        </w:numPr>
        <w:tabs>
          <w:tab w:val="left" w:pos="750"/>
        </w:tabs>
        <w:ind w:left="750" w:hanging="264"/>
        <w:rPr>
          <w:b/>
          <w:sz w:val="24"/>
        </w:rPr>
      </w:pPr>
      <w:r>
        <w:rPr>
          <w:b/>
          <w:color w:val="1F3863"/>
          <w:spacing w:val="-2"/>
          <w:sz w:val="24"/>
        </w:rPr>
        <w:t>Commercial</w:t>
      </w:r>
      <w:r w:rsidR="00433BF7">
        <w:rPr>
          <w:b/>
          <w:color w:val="1F3863"/>
          <w:spacing w:val="-2"/>
          <w:sz w:val="24"/>
        </w:rPr>
        <w:t xml:space="preserve"> of the Year</w:t>
      </w:r>
    </w:p>
    <w:p w14:paraId="0557F0C0" w14:textId="2CF1D8B6" w:rsidR="00110786" w:rsidRDefault="00000000">
      <w:pPr>
        <w:pStyle w:val="ListParagraph"/>
        <w:numPr>
          <w:ilvl w:val="1"/>
          <w:numId w:val="1"/>
        </w:numPr>
        <w:tabs>
          <w:tab w:val="left" w:pos="793"/>
        </w:tabs>
        <w:ind w:left="793" w:hanging="307"/>
        <w:rPr>
          <w:b/>
          <w:sz w:val="24"/>
        </w:rPr>
      </w:pPr>
      <w:r>
        <w:rPr>
          <w:b/>
          <w:color w:val="1F3863"/>
          <w:spacing w:val="-2"/>
          <w:sz w:val="24"/>
        </w:rPr>
        <w:t>Promo</w:t>
      </w:r>
      <w:r w:rsidR="00433BF7" w:rsidRPr="00433BF7">
        <w:rPr>
          <w:b/>
          <w:color w:val="1F3863"/>
          <w:spacing w:val="-2"/>
          <w:sz w:val="24"/>
        </w:rPr>
        <w:t xml:space="preserve"> </w:t>
      </w:r>
      <w:r w:rsidR="00433BF7">
        <w:rPr>
          <w:b/>
          <w:color w:val="1F3863"/>
          <w:spacing w:val="-2"/>
          <w:sz w:val="24"/>
        </w:rPr>
        <w:t>of the Year</w:t>
      </w:r>
    </w:p>
    <w:p w14:paraId="19BB98BF" w14:textId="22736847" w:rsidR="00110786" w:rsidRDefault="00000000">
      <w:pPr>
        <w:pStyle w:val="ListParagraph"/>
        <w:numPr>
          <w:ilvl w:val="1"/>
          <w:numId w:val="1"/>
        </w:numPr>
        <w:tabs>
          <w:tab w:val="left" w:pos="786"/>
        </w:tabs>
        <w:ind w:left="786" w:hanging="300"/>
        <w:rPr>
          <w:b/>
          <w:sz w:val="24"/>
        </w:rPr>
      </w:pPr>
      <w:r>
        <w:rPr>
          <w:b/>
          <w:color w:val="1F3863"/>
          <w:spacing w:val="-5"/>
          <w:sz w:val="24"/>
        </w:rPr>
        <w:t>PSA</w:t>
      </w:r>
      <w:r w:rsidR="00433BF7">
        <w:rPr>
          <w:b/>
          <w:color w:val="1F3863"/>
          <w:spacing w:val="-5"/>
          <w:sz w:val="24"/>
        </w:rPr>
        <w:t xml:space="preserve"> </w:t>
      </w:r>
      <w:r w:rsidR="00433BF7">
        <w:rPr>
          <w:b/>
          <w:color w:val="1F3863"/>
          <w:spacing w:val="-2"/>
          <w:sz w:val="24"/>
        </w:rPr>
        <w:t>of the Year</w:t>
      </w:r>
    </w:p>
    <w:p w14:paraId="4CDF8432" w14:textId="3E390698" w:rsidR="00110786" w:rsidRDefault="00000000">
      <w:pPr>
        <w:pStyle w:val="ListParagraph"/>
        <w:numPr>
          <w:ilvl w:val="1"/>
          <w:numId w:val="1"/>
        </w:numPr>
        <w:tabs>
          <w:tab w:val="left" w:pos="755"/>
        </w:tabs>
        <w:ind w:left="755" w:hanging="269"/>
        <w:rPr>
          <w:b/>
          <w:sz w:val="24"/>
        </w:rPr>
      </w:pPr>
      <w:r>
        <w:rPr>
          <w:b/>
          <w:color w:val="1F3863"/>
          <w:sz w:val="24"/>
        </w:rPr>
        <w:t>Multi-spot</w:t>
      </w:r>
      <w:r>
        <w:rPr>
          <w:b/>
          <w:color w:val="1F3863"/>
          <w:spacing w:val="3"/>
          <w:sz w:val="24"/>
        </w:rPr>
        <w:t xml:space="preserve"> </w:t>
      </w:r>
      <w:r w:rsidR="00433BF7">
        <w:rPr>
          <w:b/>
          <w:color w:val="1F3863"/>
          <w:spacing w:val="-2"/>
          <w:sz w:val="24"/>
        </w:rPr>
        <w:t>C</w:t>
      </w:r>
      <w:r>
        <w:rPr>
          <w:b/>
          <w:color w:val="1F3863"/>
          <w:spacing w:val="-2"/>
          <w:sz w:val="24"/>
        </w:rPr>
        <w:t>ampaign</w:t>
      </w:r>
      <w:r w:rsidR="00433BF7">
        <w:rPr>
          <w:b/>
          <w:color w:val="1F3863"/>
          <w:spacing w:val="-2"/>
          <w:sz w:val="24"/>
        </w:rPr>
        <w:t xml:space="preserve"> of the Year</w:t>
      </w:r>
    </w:p>
    <w:p w14:paraId="014FF7D4" w14:textId="0ECCCA27" w:rsidR="007230F8" w:rsidRDefault="00000000" w:rsidP="00FD740A">
      <w:pPr>
        <w:rPr>
          <w:spacing w:val="40"/>
        </w:rPr>
      </w:pPr>
      <w:r>
        <w:t>Announcements</w:t>
      </w:r>
      <w:r>
        <w:rPr>
          <w:spacing w:val="-1"/>
        </w:rPr>
        <w:t xml:space="preserve"> </w:t>
      </w:r>
      <w:r>
        <w:t>can be any length but must not exceed</w:t>
      </w:r>
      <w:r w:rsidR="00723EC6">
        <w:t xml:space="preserve"> </w:t>
      </w:r>
      <w:r>
        <w:t>:60 seconds.</w:t>
      </w:r>
      <w:r w:rsidR="00FD740A">
        <w:t xml:space="preserve"> (Limit of 3 total entries per category.) </w:t>
      </w:r>
      <w:r>
        <w:t>Stations</w:t>
      </w:r>
      <w:r>
        <w:rPr>
          <w:spacing w:val="-1"/>
        </w:rPr>
        <w:t xml:space="preserve"> </w:t>
      </w:r>
      <w:r>
        <w:t>must have had total conceptual and creative control of the locally produced announcements which must have been designed for the local community/audience.</w:t>
      </w:r>
      <w:r w:rsidR="00E02FA0">
        <w:t xml:space="preserve"> </w:t>
      </w:r>
      <w:r>
        <w:t>Spots containing music must have used music in the public domain or used</w:t>
      </w:r>
      <w:r w:rsidR="00FD740A">
        <w:t xml:space="preserve"> </w:t>
      </w:r>
      <w:r>
        <w:t>copyrighted music with permission.</w:t>
      </w:r>
      <w:r>
        <w:rPr>
          <w:spacing w:val="40"/>
        </w:rPr>
        <w:t xml:space="preserve"> </w:t>
      </w:r>
    </w:p>
    <w:p w14:paraId="6CA02CF0" w14:textId="77777777" w:rsidR="007230F8" w:rsidRDefault="007230F8" w:rsidP="009E3760">
      <w:pPr>
        <w:pStyle w:val="BodyText"/>
        <w:ind w:right="165"/>
        <w:rPr>
          <w:color w:val="1F3863"/>
          <w:spacing w:val="40"/>
        </w:rPr>
      </w:pPr>
    </w:p>
    <w:p w14:paraId="35DF3D78" w14:textId="192F7DDA" w:rsidR="00110786" w:rsidRDefault="00000000" w:rsidP="009E3760">
      <w:pPr>
        <w:pStyle w:val="BodyText"/>
        <w:ind w:right="165"/>
      </w:pPr>
      <w:r>
        <w:rPr>
          <w:i/>
          <w:color w:val="1F3863"/>
        </w:rPr>
        <w:t>Entry Material:</w:t>
      </w:r>
      <w:r>
        <w:rPr>
          <w:i/>
          <w:color w:val="1F3863"/>
          <w:spacing w:val="40"/>
        </w:rPr>
        <w:t xml:space="preserve"> </w:t>
      </w:r>
      <w:r>
        <w:rPr>
          <w:color w:val="1F3863"/>
        </w:rPr>
        <w:t xml:space="preserve">a) </w:t>
      </w:r>
      <w:r w:rsidR="009E3760">
        <w:rPr>
          <w:color w:val="1F3863"/>
        </w:rPr>
        <w:t xml:space="preserve">For TV: </w:t>
      </w:r>
      <w:r w:rsidR="00E02FA0">
        <w:rPr>
          <w:color w:val="1F3863"/>
        </w:rPr>
        <w:t>Only</w:t>
      </w:r>
      <w:r w:rsidR="009E3760">
        <w:rPr>
          <w:color w:val="1F3863"/>
        </w:rPr>
        <w:t xml:space="preserve"> links to audio/video entry are allowed. For Radio: </w:t>
      </w:r>
      <w:r w:rsidR="00E02FA0">
        <w:rPr>
          <w:color w:val="1F3863"/>
        </w:rPr>
        <w:t>Only</w:t>
      </w:r>
      <w:r w:rsidR="009E3760">
        <w:rPr>
          <w:color w:val="1F3863"/>
        </w:rPr>
        <w:t xml:space="preserve"> links to audio entry are allowed.</w:t>
      </w:r>
      <w:r>
        <w:rPr>
          <w:color w:val="1F3863"/>
          <w:spacing w:val="40"/>
        </w:rPr>
        <w:t xml:space="preserve"> </w:t>
      </w:r>
      <w:r>
        <w:rPr>
          <w:color w:val="1F3863"/>
        </w:rPr>
        <w:t xml:space="preserve">b) Up to </w:t>
      </w:r>
      <w:r w:rsidR="00723EC6">
        <w:rPr>
          <w:color w:val="1F3863"/>
        </w:rPr>
        <w:t>1-page</w:t>
      </w:r>
      <w:r>
        <w:rPr>
          <w:color w:val="1F3863"/>
        </w:rPr>
        <w:t xml:space="preserve"> narrative that specifically correlates with the digital audio/video entry.</w:t>
      </w:r>
    </w:p>
    <w:p w14:paraId="5045ED20" w14:textId="77777777" w:rsidR="00110786" w:rsidRDefault="00000000">
      <w:pPr>
        <w:pStyle w:val="Heading3"/>
        <w:numPr>
          <w:ilvl w:val="0"/>
          <w:numId w:val="1"/>
        </w:numPr>
        <w:tabs>
          <w:tab w:val="left" w:pos="450"/>
        </w:tabs>
        <w:spacing w:before="241"/>
        <w:ind w:left="450" w:hanging="350"/>
      </w:pPr>
      <w:r>
        <w:rPr>
          <w:color w:val="1F3863"/>
        </w:rPr>
        <w:t>Radio Show</w:t>
      </w:r>
      <w:r>
        <w:rPr>
          <w:color w:val="1F3863"/>
          <w:spacing w:val="1"/>
        </w:rPr>
        <w:t xml:space="preserve"> </w:t>
      </w:r>
      <w:r>
        <w:rPr>
          <w:color w:val="1F3863"/>
        </w:rPr>
        <w:t>of</w:t>
      </w:r>
      <w:r>
        <w:rPr>
          <w:color w:val="1F3863"/>
          <w:spacing w:val="1"/>
        </w:rPr>
        <w:t xml:space="preserve"> </w:t>
      </w:r>
      <w:r>
        <w:rPr>
          <w:color w:val="1F3863"/>
        </w:rPr>
        <w:t>the</w:t>
      </w:r>
      <w:r>
        <w:rPr>
          <w:color w:val="1F3863"/>
          <w:spacing w:val="-1"/>
        </w:rPr>
        <w:t xml:space="preserve"> </w:t>
      </w:r>
      <w:r>
        <w:rPr>
          <w:color w:val="1F3863"/>
          <w:spacing w:val="-4"/>
        </w:rPr>
        <w:t>Year</w:t>
      </w:r>
    </w:p>
    <w:p w14:paraId="1CCE6C19" w14:textId="77777777" w:rsidR="007230F8" w:rsidRDefault="00000000">
      <w:pPr>
        <w:pStyle w:val="BodyText"/>
        <w:ind w:right="223"/>
        <w:rPr>
          <w:color w:val="1F3863"/>
          <w:spacing w:val="80"/>
        </w:rPr>
      </w:pPr>
      <w:r>
        <w:rPr>
          <w:color w:val="1F3863"/>
        </w:rPr>
        <w:t>Most outstanding</w:t>
      </w:r>
      <w:r>
        <w:rPr>
          <w:color w:val="1F3863"/>
          <w:spacing w:val="-1"/>
        </w:rPr>
        <w:t xml:space="preserve"> </w:t>
      </w:r>
      <w:r>
        <w:rPr>
          <w:color w:val="1F3863"/>
        </w:rPr>
        <w:t>locally</w:t>
      </w:r>
      <w:r>
        <w:rPr>
          <w:color w:val="1F3863"/>
          <w:spacing w:val="-1"/>
        </w:rPr>
        <w:t xml:space="preserve"> </w:t>
      </w:r>
      <w:r>
        <w:rPr>
          <w:color w:val="1F3863"/>
        </w:rPr>
        <w:t>originated radio show</w:t>
      </w:r>
      <w:r>
        <w:rPr>
          <w:color w:val="1F3863"/>
          <w:spacing w:val="-1"/>
        </w:rPr>
        <w:t xml:space="preserve"> </w:t>
      </w:r>
      <w:r>
        <w:rPr>
          <w:color w:val="1F3863"/>
        </w:rPr>
        <w:t>broadcast predominantly</w:t>
      </w:r>
      <w:r>
        <w:rPr>
          <w:color w:val="1F3863"/>
          <w:spacing w:val="-1"/>
        </w:rPr>
        <w:t xml:space="preserve"> </w:t>
      </w:r>
      <w:r>
        <w:rPr>
          <w:color w:val="1F3863"/>
        </w:rPr>
        <w:t>to a</w:t>
      </w:r>
      <w:r>
        <w:rPr>
          <w:color w:val="1F3863"/>
          <w:spacing w:val="-1"/>
        </w:rPr>
        <w:t xml:space="preserve"> </w:t>
      </w:r>
      <w:r>
        <w:rPr>
          <w:color w:val="1F3863"/>
        </w:rPr>
        <w:t>South Carolina</w:t>
      </w:r>
      <w:r>
        <w:rPr>
          <w:color w:val="1F3863"/>
          <w:spacing w:val="-1"/>
        </w:rPr>
        <w:t xml:space="preserve"> </w:t>
      </w:r>
      <w:r>
        <w:rPr>
          <w:color w:val="1F3863"/>
        </w:rPr>
        <w:t>audience.</w:t>
      </w:r>
      <w:r>
        <w:rPr>
          <w:color w:val="1F3863"/>
          <w:spacing w:val="40"/>
        </w:rPr>
        <w:t xml:space="preserve"> </w:t>
      </w:r>
      <w:r>
        <w:rPr>
          <w:color w:val="1F3863"/>
        </w:rPr>
        <w:t>Show may be hosted by one or more personalities. The entry must have been designed for the local community/audience and must have been completely produced by the entrant station.</w:t>
      </w:r>
      <w:r>
        <w:rPr>
          <w:color w:val="1F3863"/>
          <w:spacing w:val="80"/>
        </w:rPr>
        <w:t xml:space="preserve"> </w:t>
      </w:r>
    </w:p>
    <w:p w14:paraId="7A82C259" w14:textId="77777777" w:rsidR="007230F8" w:rsidRDefault="007230F8">
      <w:pPr>
        <w:pStyle w:val="BodyText"/>
        <w:ind w:right="223"/>
        <w:rPr>
          <w:color w:val="1F3863"/>
          <w:spacing w:val="80"/>
        </w:rPr>
      </w:pPr>
    </w:p>
    <w:p w14:paraId="07E8B849" w14:textId="61FF7A73" w:rsidR="00110786" w:rsidRDefault="00000000" w:rsidP="00723EC6">
      <w:pPr>
        <w:pStyle w:val="BodyText"/>
        <w:ind w:right="223"/>
      </w:pPr>
      <w:r>
        <w:rPr>
          <w:i/>
          <w:color w:val="1F3863"/>
        </w:rPr>
        <w:t>Entry Material:</w:t>
      </w:r>
      <w:r>
        <w:rPr>
          <w:i/>
          <w:color w:val="1F3863"/>
          <w:spacing w:val="40"/>
        </w:rPr>
        <w:t xml:space="preserve"> </w:t>
      </w:r>
      <w:r>
        <w:rPr>
          <w:color w:val="1F3863"/>
        </w:rPr>
        <w:t xml:space="preserve">a) link to digital audio entry including </w:t>
      </w:r>
      <w:r>
        <w:rPr>
          <w:b/>
          <w:color w:val="1F3863"/>
        </w:rPr>
        <w:t>(</w:t>
      </w:r>
      <w:r w:rsidR="00723EC6">
        <w:rPr>
          <w:b/>
          <w:color w:val="1F3863"/>
        </w:rPr>
        <w:t>5-minute</w:t>
      </w:r>
      <w:r>
        <w:rPr>
          <w:b/>
          <w:color w:val="1F3863"/>
        </w:rPr>
        <w:t xml:space="preserve"> limit)</w:t>
      </w:r>
      <w:r>
        <w:rPr>
          <w:color w:val="1F3863"/>
        </w:rPr>
        <w:t>: audio montage of day-to-day on-air performances representative of the show; commercial, promo or PSA materials; other special presentations such as special events coverage, remote broadcasts, etc.; b) Up to 2 page narrative describing show’s</w:t>
      </w:r>
      <w:r w:rsidR="00723EC6">
        <w:t xml:space="preserve"> </w:t>
      </w:r>
      <w:r>
        <w:rPr>
          <w:color w:val="1F3863"/>
        </w:rPr>
        <w:t>involvement in community</w:t>
      </w:r>
      <w:r>
        <w:rPr>
          <w:color w:val="1F3863"/>
          <w:spacing w:val="-1"/>
        </w:rPr>
        <w:t xml:space="preserve"> </w:t>
      </w:r>
      <w:r>
        <w:rPr>
          <w:color w:val="1F3863"/>
        </w:rPr>
        <w:t>affairs</w:t>
      </w:r>
      <w:r>
        <w:rPr>
          <w:color w:val="1F3863"/>
          <w:spacing w:val="-1"/>
        </w:rPr>
        <w:t xml:space="preserve"> </w:t>
      </w:r>
      <w:r>
        <w:rPr>
          <w:color w:val="1F3863"/>
        </w:rPr>
        <w:t>or activities</w:t>
      </w:r>
      <w:r>
        <w:rPr>
          <w:color w:val="1F3863"/>
          <w:spacing w:val="-1"/>
        </w:rPr>
        <w:t xml:space="preserve"> </w:t>
      </w:r>
      <w:r>
        <w:rPr>
          <w:color w:val="1F3863"/>
        </w:rPr>
        <w:t>which enhanced the station’s</w:t>
      </w:r>
      <w:r>
        <w:rPr>
          <w:color w:val="1F3863"/>
          <w:spacing w:val="-2"/>
        </w:rPr>
        <w:t xml:space="preserve"> </w:t>
      </w:r>
      <w:r>
        <w:rPr>
          <w:color w:val="1F3863"/>
        </w:rPr>
        <w:t>public</w:t>
      </w:r>
      <w:r>
        <w:rPr>
          <w:color w:val="1F3863"/>
          <w:spacing w:val="-1"/>
        </w:rPr>
        <w:t xml:space="preserve"> </w:t>
      </w:r>
      <w:r>
        <w:rPr>
          <w:color w:val="1F3863"/>
        </w:rPr>
        <w:t>image.</w:t>
      </w:r>
      <w:r>
        <w:rPr>
          <w:color w:val="1F3863"/>
          <w:spacing w:val="40"/>
        </w:rPr>
        <w:t xml:space="preserve"> </w:t>
      </w:r>
      <w:r>
        <w:rPr>
          <w:color w:val="1F3863"/>
        </w:rPr>
        <w:t>Must specifically correlate with the digital audio entry; c) one (1) letter from the community documenting this involvement.</w:t>
      </w:r>
    </w:p>
    <w:p w14:paraId="05F28CEF" w14:textId="77777777" w:rsidR="00110786" w:rsidRDefault="00000000">
      <w:pPr>
        <w:pStyle w:val="Heading3"/>
        <w:numPr>
          <w:ilvl w:val="0"/>
          <w:numId w:val="1"/>
        </w:numPr>
        <w:tabs>
          <w:tab w:val="left" w:pos="395"/>
        </w:tabs>
        <w:spacing w:before="241"/>
        <w:ind w:left="395" w:hanging="295"/>
      </w:pPr>
      <w:r>
        <w:rPr>
          <w:color w:val="1F3863"/>
        </w:rPr>
        <w:t>Radio</w:t>
      </w:r>
      <w:r>
        <w:rPr>
          <w:color w:val="1F3863"/>
          <w:spacing w:val="-3"/>
        </w:rPr>
        <w:t xml:space="preserve"> </w:t>
      </w:r>
      <w:r>
        <w:rPr>
          <w:color w:val="1F3863"/>
        </w:rPr>
        <w:t>Morning</w:t>
      </w:r>
      <w:r>
        <w:rPr>
          <w:color w:val="1F3863"/>
          <w:spacing w:val="-2"/>
        </w:rPr>
        <w:t xml:space="preserve"> </w:t>
      </w:r>
      <w:r>
        <w:rPr>
          <w:color w:val="1F3863"/>
        </w:rPr>
        <w:t>Show</w:t>
      </w:r>
      <w:r>
        <w:rPr>
          <w:color w:val="1F3863"/>
          <w:spacing w:val="1"/>
        </w:rPr>
        <w:t xml:space="preserve"> </w:t>
      </w:r>
      <w:r>
        <w:rPr>
          <w:color w:val="1F3863"/>
        </w:rPr>
        <w:t>Broadcast</w:t>
      </w:r>
      <w:r>
        <w:rPr>
          <w:color w:val="1F3863"/>
          <w:spacing w:val="-1"/>
        </w:rPr>
        <w:t xml:space="preserve"> </w:t>
      </w:r>
      <w:r>
        <w:rPr>
          <w:color w:val="1F3863"/>
        </w:rPr>
        <w:t>Personality</w:t>
      </w:r>
      <w:r>
        <w:rPr>
          <w:color w:val="1F3863"/>
          <w:spacing w:val="-1"/>
        </w:rPr>
        <w:t xml:space="preserve"> </w:t>
      </w:r>
      <w:r>
        <w:rPr>
          <w:color w:val="1F3863"/>
        </w:rPr>
        <w:t>or</w:t>
      </w:r>
      <w:r>
        <w:rPr>
          <w:color w:val="1F3863"/>
          <w:spacing w:val="1"/>
        </w:rPr>
        <w:t xml:space="preserve"> </w:t>
      </w:r>
      <w:r>
        <w:rPr>
          <w:color w:val="1F3863"/>
          <w:spacing w:val="-2"/>
        </w:rPr>
        <w:t>Team*</w:t>
      </w:r>
    </w:p>
    <w:p w14:paraId="16E884D9" w14:textId="77777777" w:rsidR="000A33BD" w:rsidRDefault="00000000" w:rsidP="000A33BD">
      <w:pPr>
        <w:pStyle w:val="BodyText"/>
        <w:rPr>
          <w:color w:val="1F3863"/>
          <w:spacing w:val="-2"/>
        </w:rPr>
      </w:pPr>
      <w:r>
        <w:rPr>
          <w:color w:val="1F3863"/>
        </w:rPr>
        <w:t>Best on-air morning</w:t>
      </w:r>
      <w:r>
        <w:rPr>
          <w:color w:val="1F3863"/>
          <w:spacing w:val="-1"/>
        </w:rPr>
        <w:t xml:space="preserve"> </w:t>
      </w:r>
      <w:r>
        <w:rPr>
          <w:color w:val="1F3863"/>
        </w:rPr>
        <w:t>broadcast personality</w:t>
      </w:r>
      <w:r>
        <w:rPr>
          <w:color w:val="1F3863"/>
          <w:spacing w:val="-1"/>
        </w:rPr>
        <w:t xml:space="preserve"> </w:t>
      </w:r>
      <w:r>
        <w:rPr>
          <w:color w:val="1F3863"/>
        </w:rPr>
        <w:t>or broadcast</w:t>
      </w:r>
      <w:r>
        <w:rPr>
          <w:color w:val="1F3863"/>
          <w:spacing w:val="1"/>
        </w:rPr>
        <w:t xml:space="preserve"> </w:t>
      </w:r>
      <w:r>
        <w:rPr>
          <w:color w:val="1F3863"/>
          <w:spacing w:val="-2"/>
        </w:rPr>
        <w:t>team.</w:t>
      </w:r>
      <w:r w:rsidR="000A33BD">
        <w:rPr>
          <w:color w:val="1F3863"/>
          <w:spacing w:val="-2"/>
        </w:rPr>
        <w:t xml:space="preserve"> </w:t>
      </w:r>
    </w:p>
    <w:p w14:paraId="571273BE" w14:textId="77777777" w:rsidR="000A33BD" w:rsidRDefault="000A33BD" w:rsidP="000A33BD">
      <w:pPr>
        <w:pStyle w:val="BodyText"/>
        <w:rPr>
          <w:color w:val="1F3863"/>
          <w:spacing w:val="-2"/>
        </w:rPr>
      </w:pPr>
    </w:p>
    <w:p w14:paraId="45155A15" w14:textId="713D487A" w:rsidR="00110786" w:rsidRPr="000A33BD" w:rsidRDefault="000A33BD" w:rsidP="000A33BD">
      <w:pPr>
        <w:pStyle w:val="BodyText"/>
        <w:rPr>
          <w:color w:val="1F3863"/>
          <w:spacing w:val="-2"/>
        </w:rPr>
      </w:pPr>
      <w:r w:rsidRPr="000A33BD">
        <w:rPr>
          <w:color w:val="1F3863"/>
          <w:spacing w:val="-2"/>
        </w:rPr>
        <w:t>The on-air team must possess an engaging presence, delivering clear vocals</w:t>
      </w:r>
      <w:r>
        <w:rPr>
          <w:color w:val="1F3863"/>
          <w:spacing w:val="-2"/>
        </w:rPr>
        <w:t xml:space="preserve">, </w:t>
      </w:r>
      <w:r w:rsidRPr="000A33BD">
        <w:rPr>
          <w:color w:val="1F3863"/>
          <w:spacing w:val="-2"/>
        </w:rPr>
        <w:t>fostering genuine connection with listeners</w:t>
      </w:r>
      <w:r>
        <w:rPr>
          <w:color w:val="1F3863"/>
          <w:spacing w:val="-2"/>
        </w:rPr>
        <w:t>,</w:t>
      </w:r>
      <w:r w:rsidRPr="000A33BD">
        <w:rPr>
          <w:color w:val="1F3863"/>
          <w:spacing w:val="-2"/>
        </w:rPr>
        <w:t xml:space="preserve"> charismatic delivery</w:t>
      </w:r>
      <w:r>
        <w:rPr>
          <w:color w:val="1F3863"/>
          <w:spacing w:val="-2"/>
        </w:rPr>
        <w:t xml:space="preserve">, and involvement </w:t>
      </w:r>
      <w:r>
        <w:rPr>
          <w:color w:val="1F3863"/>
        </w:rPr>
        <w:t>in community affairs or activities which enhance the station’s public image.</w:t>
      </w:r>
      <w:r>
        <w:rPr>
          <w:color w:val="1F3863"/>
          <w:spacing w:val="-2"/>
        </w:rPr>
        <w:t xml:space="preserve"> </w:t>
      </w:r>
      <w:r w:rsidRPr="000A33BD">
        <w:rPr>
          <w:color w:val="1F3863"/>
          <w:spacing w:val="-2"/>
        </w:rPr>
        <w:t>Creative, locally relevant content is crucial, balancing entertainment with informative segments like news and weather.</w:t>
      </w:r>
      <w:r>
        <w:rPr>
          <w:color w:val="1F3863"/>
          <w:spacing w:val="-2"/>
        </w:rPr>
        <w:t xml:space="preserve"> </w:t>
      </w:r>
    </w:p>
    <w:p w14:paraId="54410AC1" w14:textId="77777777" w:rsidR="007230F8" w:rsidRDefault="007230F8">
      <w:pPr>
        <w:pStyle w:val="BodyText"/>
        <w:ind w:right="223"/>
        <w:rPr>
          <w:i/>
          <w:color w:val="1F3863"/>
        </w:rPr>
      </w:pPr>
    </w:p>
    <w:p w14:paraId="6C000655" w14:textId="210989DC" w:rsidR="001818BC" w:rsidRDefault="00000000" w:rsidP="000A33BD">
      <w:pPr>
        <w:pStyle w:val="BodyText"/>
        <w:ind w:right="223"/>
        <w:rPr>
          <w:color w:val="1F3863"/>
        </w:rPr>
      </w:pPr>
      <w:r>
        <w:rPr>
          <w:i/>
          <w:color w:val="1F3863"/>
        </w:rPr>
        <w:t>Entry</w:t>
      </w:r>
      <w:r>
        <w:rPr>
          <w:i/>
          <w:color w:val="1F3863"/>
          <w:spacing w:val="-1"/>
        </w:rPr>
        <w:t xml:space="preserve"> </w:t>
      </w:r>
      <w:r>
        <w:rPr>
          <w:i/>
          <w:color w:val="1F3863"/>
        </w:rPr>
        <w:t>Material:</w:t>
      </w:r>
      <w:r>
        <w:rPr>
          <w:i/>
          <w:color w:val="1F3863"/>
          <w:spacing w:val="40"/>
        </w:rPr>
        <w:t xml:space="preserve"> </w:t>
      </w:r>
      <w:r>
        <w:rPr>
          <w:color w:val="1F3863"/>
        </w:rPr>
        <w:t>a)</w:t>
      </w:r>
      <w:r>
        <w:rPr>
          <w:color w:val="1F3863"/>
          <w:spacing w:val="-2"/>
        </w:rPr>
        <w:t xml:space="preserve"> </w:t>
      </w:r>
      <w:r>
        <w:rPr>
          <w:color w:val="1F3863"/>
        </w:rPr>
        <w:t>link</w:t>
      </w:r>
      <w:r>
        <w:rPr>
          <w:color w:val="1F3863"/>
          <w:spacing w:val="-2"/>
        </w:rPr>
        <w:t xml:space="preserve"> </w:t>
      </w:r>
      <w:r>
        <w:rPr>
          <w:color w:val="1F3863"/>
        </w:rPr>
        <w:t>to digital audio entry</w:t>
      </w:r>
      <w:r>
        <w:rPr>
          <w:color w:val="1F3863"/>
          <w:spacing w:val="-1"/>
        </w:rPr>
        <w:t xml:space="preserve"> </w:t>
      </w:r>
      <w:r>
        <w:rPr>
          <w:color w:val="1F3863"/>
        </w:rPr>
        <w:t xml:space="preserve">including </w:t>
      </w:r>
      <w:r>
        <w:rPr>
          <w:b/>
          <w:color w:val="1F3863"/>
        </w:rPr>
        <w:t>(</w:t>
      </w:r>
      <w:r w:rsidR="00723EC6">
        <w:rPr>
          <w:b/>
          <w:color w:val="1F3863"/>
        </w:rPr>
        <w:t>5-minute</w:t>
      </w:r>
      <w:r>
        <w:rPr>
          <w:b/>
          <w:color w:val="1F3863"/>
          <w:spacing w:val="-1"/>
        </w:rPr>
        <w:t xml:space="preserve"> </w:t>
      </w:r>
      <w:r>
        <w:rPr>
          <w:b/>
          <w:color w:val="1F3863"/>
        </w:rPr>
        <w:t>limit)</w:t>
      </w:r>
      <w:r>
        <w:rPr>
          <w:color w:val="1F3863"/>
        </w:rPr>
        <w:t>: audio montage of day-to-day on-air performances representative of the show; commercial, promo or PSA materials; other special presentations such as special events coverage, remote broadcasts, etc.;</w:t>
      </w:r>
      <w:r>
        <w:rPr>
          <w:color w:val="1F3863"/>
          <w:spacing w:val="40"/>
        </w:rPr>
        <w:t xml:space="preserve"> </w:t>
      </w:r>
      <w:r>
        <w:rPr>
          <w:color w:val="1F3863"/>
        </w:rPr>
        <w:t>b) Up to 2 page narrative. Must specifically correlate with the digital audio entry;</w:t>
      </w:r>
      <w:r>
        <w:rPr>
          <w:color w:val="1F3863"/>
          <w:spacing w:val="40"/>
        </w:rPr>
        <w:t xml:space="preserve"> </w:t>
      </w:r>
      <w:r>
        <w:rPr>
          <w:color w:val="1F3863"/>
        </w:rPr>
        <w:t>c) one (1) letter from the community documenting this involvement.</w:t>
      </w:r>
      <w:r w:rsidR="001818BC">
        <w:rPr>
          <w:color w:val="1F3863"/>
        </w:rPr>
        <w:br w:type="page"/>
      </w:r>
    </w:p>
    <w:p w14:paraId="7554AD67" w14:textId="77777777" w:rsidR="00110786" w:rsidRDefault="00000000">
      <w:pPr>
        <w:pStyle w:val="Heading3"/>
        <w:numPr>
          <w:ilvl w:val="0"/>
          <w:numId w:val="1"/>
        </w:numPr>
        <w:tabs>
          <w:tab w:val="left" w:pos="396"/>
        </w:tabs>
        <w:spacing w:before="292" w:line="293" w:lineRule="exact"/>
        <w:ind w:left="396" w:hanging="296"/>
      </w:pPr>
      <w:r>
        <w:rPr>
          <w:noProof/>
        </w:rPr>
        <w:lastRenderedPageBreak/>
        <mc:AlternateContent>
          <mc:Choice Requires="wps">
            <w:drawing>
              <wp:anchor distT="0" distB="0" distL="0" distR="0" simplePos="0" relativeHeight="15729152" behindDoc="0" locked="0" layoutInCell="1" allowOverlap="1" wp14:anchorId="3BD8C861" wp14:editId="068C10ED">
                <wp:simplePos x="0" y="0"/>
                <wp:positionH relativeFrom="page">
                  <wp:posOffset>2034794</wp:posOffset>
                </wp:positionH>
                <wp:positionV relativeFrom="paragraph">
                  <wp:posOffset>347455</wp:posOffset>
                </wp:positionV>
                <wp:extent cx="35560"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w14:anchorId="50A19C0B" id="Graphic 4" o:spid="_x0000_s1026" style="position:absolute;margin-left:160.2pt;margin-top:27.35pt;width:2.8pt;height:.85pt;z-index:15729152;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" path="m35051,l,,,10668r35051,l35051,xe" fillcolor="#1f3863" stroked="f">
                <v:path arrowok="t"/>
                <w10:wrap anchorx="page"/>
              </v:shape>
            </w:pict>
          </mc:Fallback>
        </mc:AlternateContent>
      </w:r>
      <w:r>
        <w:rPr>
          <w:color w:val="1F3863"/>
        </w:rPr>
        <w:t>Best</w:t>
      </w:r>
      <w:r>
        <w:rPr>
          <w:color w:val="1F3863"/>
          <w:spacing w:val="-2"/>
        </w:rPr>
        <w:t xml:space="preserve"> </w:t>
      </w:r>
      <w:r>
        <w:rPr>
          <w:color w:val="1F3863"/>
        </w:rPr>
        <w:t>Radio</w:t>
      </w:r>
      <w:r>
        <w:rPr>
          <w:color w:val="1F3863"/>
          <w:spacing w:val="-1"/>
        </w:rPr>
        <w:t xml:space="preserve"> </w:t>
      </w:r>
      <w:r>
        <w:rPr>
          <w:color w:val="1F3863"/>
          <w:spacing w:val="-2"/>
        </w:rPr>
        <w:t>Promotion</w:t>
      </w:r>
    </w:p>
    <w:p w14:paraId="4FE3583B" w14:textId="77777777" w:rsidR="007230F8" w:rsidRDefault="00000000">
      <w:pPr>
        <w:pStyle w:val="BodyText"/>
        <w:ind w:right="159"/>
        <w:rPr>
          <w:color w:val="1F3863"/>
          <w:spacing w:val="40"/>
        </w:rPr>
      </w:pPr>
      <w:r>
        <w:rPr>
          <w:color w:val="1F3863"/>
        </w:rPr>
        <w:t>Station Promotion that utilizes Radio Station personalities and airwaves for an individual event or on-air contest.</w:t>
      </w:r>
      <w:r>
        <w:rPr>
          <w:color w:val="1F3863"/>
          <w:spacing w:val="40"/>
        </w:rPr>
        <w:t xml:space="preserve"> </w:t>
      </w:r>
      <w:r>
        <w:rPr>
          <w:color w:val="1F3863"/>
        </w:rPr>
        <w:t>Entry</w:t>
      </w:r>
      <w:r>
        <w:rPr>
          <w:color w:val="1F3863"/>
          <w:spacing w:val="-1"/>
        </w:rPr>
        <w:t xml:space="preserve"> </w:t>
      </w:r>
      <w:r>
        <w:rPr>
          <w:color w:val="1F3863"/>
        </w:rPr>
        <w:t>will</w:t>
      </w:r>
      <w:r>
        <w:rPr>
          <w:color w:val="1F3863"/>
          <w:spacing w:val="-1"/>
        </w:rPr>
        <w:t xml:space="preserve"> </w:t>
      </w:r>
      <w:r>
        <w:rPr>
          <w:color w:val="1F3863"/>
        </w:rPr>
        <w:t>be judged on creativity</w:t>
      </w:r>
      <w:r>
        <w:rPr>
          <w:color w:val="1F3863"/>
          <w:spacing w:val="-1"/>
        </w:rPr>
        <w:t xml:space="preserve"> </w:t>
      </w:r>
      <w:r>
        <w:rPr>
          <w:color w:val="1F3863"/>
        </w:rPr>
        <w:t>and effectiveness</w:t>
      </w:r>
      <w:r>
        <w:rPr>
          <w:color w:val="1F3863"/>
          <w:spacing w:val="-1"/>
        </w:rPr>
        <w:t xml:space="preserve"> </w:t>
      </w:r>
      <w:r>
        <w:rPr>
          <w:color w:val="1F3863"/>
        </w:rPr>
        <w:t>of the promotions.</w:t>
      </w:r>
      <w:r>
        <w:rPr>
          <w:color w:val="1F3863"/>
          <w:spacing w:val="40"/>
        </w:rPr>
        <w:t xml:space="preserve"> </w:t>
      </w:r>
    </w:p>
    <w:p w14:paraId="6676F46A" w14:textId="77777777" w:rsidR="007230F8" w:rsidRDefault="007230F8">
      <w:pPr>
        <w:pStyle w:val="BodyText"/>
        <w:ind w:right="159"/>
        <w:rPr>
          <w:color w:val="1F3863"/>
          <w:spacing w:val="40"/>
        </w:rPr>
      </w:pPr>
    </w:p>
    <w:p w14:paraId="4C8D4446" w14:textId="29653EC0" w:rsidR="00110786" w:rsidRDefault="00000000">
      <w:pPr>
        <w:pStyle w:val="BodyText"/>
        <w:ind w:right="159"/>
      </w:pPr>
      <w:r>
        <w:rPr>
          <w:i/>
          <w:color w:val="1F3863"/>
        </w:rPr>
        <w:t>Entry</w:t>
      </w:r>
      <w:r>
        <w:rPr>
          <w:i/>
          <w:color w:val="1F3863"/>
          <w:spacing w:val="-1"/>
        </w:rPr>
        <w:t xml:space="preserve"> </w:t>
      </w:r>
      <w:r>
        <w:rPr>
          <w:i/>
          <w:color w:val="1F3863"/>
        </w:rPr>
        <w:t xml:space="preserve">Material: </w:t>
      </w:r>
      <w:r>
        <w:rPr>
          <w:color w:val="1F3863"/>
        </w:rPr>
        <w:t>a)</w:t>
      </w:r>
      <w:r w:rsidR="007230F8" w:rsidRPr="007230F8">
        <w:rPr>
          <w:color w:val="1F3863"/>
        </w:rPr>
        <w:t xml:space="preserve"> </w:t>
      </w:r>
      <w:r w:rsidR="007230F8">
        <w:rPr>
          <w:color w:val="1F3863"/>
        </w:rPr>
        <w:t>For Radio: only links to audio entry are allowed.</w:t>
      </w:r>
      <w:r>
        <w:rPr>
          <w:color w:val="1F3863"/>
        </w:rPr>
        <w:t xml:space="preserve"> </w:t>
      </w:r>
      <w:r>
        <w:rPr>
          <w:b/>
          <w:color w:val="1F3863"/>
        </w:rPr>
        <w:t>(5 minute limit)</w:t>
      </w:r>
      <w:r>
        <w:rPr>
          <w:color w:val="1F3863"/>
        </w:rPr>
        <w:t xml:space="preserve">; b) Up to </w:t>
      </w:r>
      <w:r w:rsidR="00E85857">
        <w:rPr>
          <w:color w:val="1F3863"/>
        </w:rPr>
        <w:t>2-page</w:t>
      </w:r>
      <w:r>
        <w:rPr>
          <w:color w:val="1F3863"/>
        </w:rPr>
        <w:t xml:space="preserve"> narrative explaining the story/campaign</w:t>
      </w:r>
    </w:p>
    <w:p w14:paraId="2E7F37C6" w14:textId="77777777" w:rsidR="002218A9" w:rsidRPr="002218A9" w:rsidRDefault="002218A9" w:rsidP="002218A9">
      <w:pPr>
        <w:pStyle w:val="Heading3"/>
        <w:tabs>
          <w:tab w:val="left" w:pos="465"/>
        </w:tabs>
        <w:spacing w:before="37"/>
      </w:pPr>
    </w:p>
    <w:p w14:paraId="0D0FD6EE" w14:textId="20CCEA9D" w:rsidR="00110786" w:rsidRPr="00433BF7" w:rsidRDefault="00000000">
      <w:pPr>
        <w:pStyle w:val="Heading3"/>
        <w:numPr>
          <w:ilvl w:val="0"/>
          <w:numId w:val="1"/>
        </w:numPr>
        <w:tabs>
          <w:tab w:val="left" w:pos="465"/>
        </w:tabs>
        <w:spacing w:before="37"/>
        <w:ind w:left="465" w:hanging="365"/>
      </w:pPr>
      <w:r>
        <w:rPr>
          <w:noProof/>
        </w:rPr>
        <mc:AlternateContent>
          <mc:Choice Requires="wps">
            <w:drawing>
              <wp:anchor distT="0" distB="0" distL="0" distR="0" simplePos="0" relativeHeight="15729664" behindDoc="0" locked="0" layoutInCell="1" allowOverlap="1" wp14:anchorId="467205DA" wp14:editId="1F57470D">
                <wp:simplePos x="0" y="0"/>
                <wp:positionH relativeFrom="page">
                  <wp:posOffset>1765045</wp:posOffset>
                </wp:positionH>
                <wp:positionV relativeFrom="paragraph">
                  <wp:posOffset>185420</wp:posOffset>
                </wp:positionV>
                <wp:extent cx="35560" cy="107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0795"/>
                        </a:xfrm>
                        <a:custGeom>
                          <a:avLst/>
                          <a:gdLst/>
                          <a:ahLst/>
                          <a:cxnLst/>
                          <a:rect l="l" t="t" r="r" b="b"/>
                          <a:pathLst>
                            <a:path w="35560" h="10795">
                              <a:moveTo>
                                <a:pt x="35051" y="0"/>
                              </a:moveTo>
                              <a:lnTo>
                                <a:pt x="0" y="0"/>
                              </a:lnTo>
                              <a:lnTo>
                                <a:pt x="0" y="10668"/>
                              </a:lnTo>
                              <a:lnTo>
                                <a:pt x="35051" y="10668"/>
                              </a:lnTo>
                              <a:lnTo>
                                <a:pt x="35051"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w14:anchorId="1642D27C" id="Graphic 5" o:spid="_x0000_s1026" style="position:absolute;margin-left:139pt;margin-top:14.6pt;width:2.8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355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" path="m35051,l,,,10668r35051,l35051,xe" fillcolor="#1f3863" stroked="f">
                <v:path arrowok="t"/>
                <w10:wrap anchorx="page"/>
              </v:shape>
            </w:pict>
          </mc:Fallback>
        </mc:AlternateContent>
      </w:r>
      <w:r>
        <w:rPr>
          <w:color w:val="1F3863"/>
        </w:rPr>
        <w:t>Best</w:t>
      </w:r>
      <w:r>
        <w:rPr>
          <w:color w:val="1F3863"/>
          <w:spacing w:val="-1"/>
        </w:rPr>
        <w:t xml:space="preserve"> </w:t>
      </w:r>
      <w:r>
        <w:rPr>
          <w:color w:val="1F3863"/>
        </w:rPr>
        <w:t xml:space="preserve">Music </w:t>
      </w:r>
      <w:r>
        <w:rPr>
          <w:color w:val="1F3863"/>
          <w:spacing w:val="-4"/>
        </w:rPr>
        <w:t>Show</w:t>
      </w:r>
    </w:p>
    <w:p w14:paraId="40A9F34C" w14:textId="77777777" w:rsidR="007230F8" w:rsidRDefault="00000000">
      <w:pPr>
        <w:pStyle w:val="BodyText"/>
        <w:ind w:right="245"/>
        <w:rPr>
          <w:color w:val="1F3863"/>
        </w:rPr>
      </w:pPr>
      <w:r>
        <w:rPr>
          <w:color w:val="1F3863"/>
        </w:rPr>
        <w:t>Most outstanding</w:t>
      </w:r>
      <w:r>
        <w:rPr>
          <w:color w:val="1F3863"/>
          <w:spacing w:val="-1"/>
        </w:rPr>
        <w:t xml:space="preserve"> </w:t>
      </w:r>
      <w:r>
        <w:rPr>
          <w:color w:val="1F3863"/>
        </w:rPr>
        <w:t>locally</w:t>
      </w:r>
      <w:r>
        <w:rPr>
          <w:color w:val="1F3863"/>
          <w:spacing w:val="-1"/>
        </w:rPr>
        <w:t xml:space="preserve"> </w:t>
      </w:r>
      <w:r>
        <w:rPr>
          <w:color w:val="1F3863"/>
        </w:rPr>
        <w:t>originated radio music</w:t>
      </w:r>
      <w:r>
        <w:rPr>
          <w:color w:val="1F3863"/>
          <w:spacing w:val="-2"/>
        </w:rPr>
        <w:t xml:space="preserve"> </w:t>
      </w:r>
      <w:r>
        <w:rPr>
          <w:color w:val="1F3863"/>
        </w:rPr>
        <w:t>show</w:t>
      </w:r>
      <w:r>
        <w:rPr>
          <w:color w:val="1F3863"/>
          <w:spacing w:val="-1"/>
        </w:rPr>
        <w:t xml:space="preserve"> </w:t>
      </w:r>
      <w:r>
        <w:rPr>
          <w:color w:val="1F3863"/>
        </w:rPr>
        <w:t>broadcast predominantly</w:t>
      </w:r>
      <w:r>
        <w:rPr>
          <w:color w:val="1F3863"/>
          <w:spacing w:val="-1"/>
        </w:rPr>
        <w:t xml:space="preserve"> </w:t>
      </w:r>
      <w:r>
        <w:rPr>
          <w:color w:val="1F3863"/>
        </w:rPr>
        <w:t>to a</w:t>
      </w:r>
      <w:r>
        <w:rPr>
          <w:color w:val="1F3863"/>
          <w:spacing w:val="-1"/>
        </w:rPr>
        <w:t xml:space="preserve"> </w:t>
      </w:r>
      <w:r>
        <w:rPr>
          <w:color w:val="1F3863"/>
        </w:rPr>
        <w:t>South Carolina</w:t>
      </w:r>
      <w:r>
        <w:rPr>
          <w:color w:val="1F3863"/>
          <w:spacing w:val="-1"/>
        </w:rPr>
        <w:t xml:space="preserve"> </w:t>
      </w:r>
      <w:r>
        <w:rPr>
          <w:color w:val="1F3863"/>
        </w:rPr>
        <w:t xml:space="preserve">audience. Show may be hosted by one or more personalities. Show must be a </w:t>
      </w:r>
      <w:r w:rsidR="007230F8">
        <w:rPr>
          <w:color w:val="1F3863"/>
        </w:rPr>
        <w:t>recurring</w:t>
      </w:r>
      <w:r>
        <w:rPr>
          <w:color w:val="1F3863"/>
        </w:rPr>
        <w:t xml:space="preserve"> show (daily or weekly). The entry must have been designed for the local community/audience and must have been completely produced by the entrant station. </w:t>
      </w:r>
    </w:p>
    <w:p w14:paraId="192F862A" w14:textId="77777777" w:rsidR="007230F8" w:rsidRDefault="007230F8">
      <w:pPr>
        <w:pStyle w:val="BodyText"/>
        <w:ind w:right="245"/>
        <w:rPr>
          <w:color w:val="1F3863"/>
        </w:rPr>
      </w:pPr>
    </w:p>
    <w:p w14:paraId="4620164F" w14:textId="54EF508A" w:rsidR="00110786" w:rsidRDefault="00000000" w:rsidP="00254DE6">
      <w:pPr>
        <w:pStyle w:val="BodyText"/>
        <w:ind w:right="245"/>
      </w:pPr>
      <w:r>
        <w:rPr>
          <w:i/>
          <w:color w:val="1F3863"/>
        </w:rPr>
        <w:t xml:space="preserve">Entry Material: </w:t>
      </w:r>
      <w:r>
        <w:rPr>
          <w:color w:val="1F3863"/>
        </w:rPr>
        <w:t xml:space="preserve">a) link to digital audio entry including </w:t>
      </w:r>
      <w:r>
        <w:rPr>
          <w:b/>
          <w:color w:val="1F3863"/>
        </w:rPr>
        <w:t>(</w:t>
      </w:r>
      <w:r w:rsidR="00E85857">
        <w:rPr>
          <w:b/>
          <w:color w:val="1F3863"/>
        </w:rPr>
        <w:t>5-minute</w:t>
      </w:r>
      <w:r>
        <w:rPr>
          <w:b/>
          <w:color w:val="1F3863"/>
        </w:rPr>
        <w:t xml:space="preserve"> limit)</w:t>
      </w:r>
      <w:r>
        <w:rPr>
          <w:color w:val="1F3863"/>
        </w:rPr>
        <w:t xml:space="preserve">: </w:t>
      </w:r>
      <w:r w:rsidR="00E85857">
        <w:rPr>
          <w:color w:val="1F3863"/>
        </w:rPr>
        <w:t xml:space="preserve">an </w:t>
      </w:r>
      <w:r>
        <w:rPr>
          <w:color w:val="1F3863"/>
        </w:rPr>
        <w:t>audio montage of day-to-day on-air performances representative of the show; commercial, promo</w:t>
      </w:r>
      <w:r w:rsidR="00E85857">
        <w:rPr>
          <w:color w:val="1F3863"/>
        </w:rPr>
        <w:t>,</w:t>
      </w:r>
      <w:r>
        <w:rPr>
          <w:color w:val="1F3863"/>
        </w:rPr>
        <w:t xml:space="preserve"> or PSA materials; other special presentations such as special events coverage, remote broadcasts, etc.; b) Up to </w:t>
      </w:r>
      <w:r w:rsidR="00E85857">
        <w:rPr>
          <w:color w:val="1F3863"/>
        </w:rPr>
        <w:t>2-page</w:t>
      </w:r>
      <w:r>
        <w:rPr>
          <w:color w:val="1F3863"/>
        </w:rPr>
        <w:t xml:space="preserve"> narrative describing show’s involvement in community affairs or activities which enhanced the</w:t>
      </w:r>
      <w:r w:rsidR="00254DE6">
        <w:t xml:space="preserve"> </w:t>
      </w:r>
      <w:r>
        <w:rPr>
          <w:color w:val="1F3863"/>
        </w:rPr>
        <w:t>station’s</w:t>
      </w:r>
      <w:r>
        <w:rPr>
          <w:color w:val="1F3863"/>
          <w:spacing w:val="-4"/>
        </w:rPr>
        <w:t xml:space="preserve"> </w:t>
      </w:r>
      <w:r>
        <w:rPr>
          <w:color w:val="1F3863"/>
        </w:rPr>
        <w:t>public image.</w:t>
      </w:r>
      <w:r>
        <w:rPr>
          <w:color w:val="1F3863"/>
          <w:spacing w:val="-1"/>
        </w:rPr>
        <w:t xml:space="preserve"> </w:t>
      </w:r>
      <w:r>
        <w:rPr>
          <w:color w:val="1F3863"/>
        </w:rPr>
        <w:t>Must</w:t>
      </w:r>
      <w:r>
        <w:rPr>
          <w:color w:val="1F3863"/>
          <w:spacing w:val="1"/>
        </w:rPr>
        <w:t xml:space="preserve"> </w:t>
      </w:r>
      <w:r>
        <w:rPr>
          <w:color w:val="1F3863"/>
        </w:rPr>
        <w:t>specifically correlate</w:t>
      </w:r>
      <w:r>
        <w:rPr>
          <w:color w:val="1F3863"/>
          <w:spacing w:val="1"/>
        </w:rPr>
        <w:t xml:space="preserve"> </w:t>
      </w:r>
      <w:r>
        <w:rPr>
          <w:color w:val="1F3863"/>
        </w:rPr>
        <w:t>with</w:t>
      </w:r>
      <w:r>
        <w:rPr>
          <w:color w:val="1F3863"/>
          <w:spacing w:val="1"/>
        </w:rPr>
        <w:t xml:space="preserve"> </w:t>
      </w:r>
      <w:r>
        <w:rPr>
          <w:color w:val="1F3863"/>
        </w:rPr>
        <w:t>the</w:t>
      </w:r>
      <w:r>
        <w:rPr>
          <w:color w:val="1F3863"/>
          <w:spacing w:val="1"/>
        </w:rPr>
        <w:t xml:space="preserve"> </w:t>
      </w:r>
      <w:r>
        <w:rPr>
          <w:color w:val="1F3863"/>
        </w:rPr>
        <w:t>digital</w:t>
      </w:r>
      <w:r>
        <w:rPr>
          <w:color w:val="1F3863"/>
          <w:spacing w:val="1"/>
        </w:rPr>
        <w:t xml:space="preserve"> </w:t>
      </w:r>
      <w:r>
        <w:rPr>
          <w:color w:val="1F3863"/>
        </w:rPr>
        <w:t>audio</w:t>
      </w:r>
      <w:r>
        <w:rPr>
          <w:color w:val="1F3863"/>
          <w:spacing w:val="1"/>
        </w:rPr>
        <w:t xml:space="preserve"> </w:t>
      </w:r>
      <w:r>
        <w:rPr>
          <w:color w:val="1F3863"/>
          <w:spacing w:val="-2"/>
        </w:rPr>
        <w:t>entry.</w:t>
      </w:r>
    </w:p>
    <w:p w14:paraId="5804A300" w14:textId="77777777" w:rsidR="00110786" w:rsidRDefault="00000000">
      <w:pPr>
        <w:pStyle w:val="Heading3"/>
        <w:numPr>
          <w:ilvl w:val="0"/>
          <w:numId w:val="1"/>
        </w:numPr>
        <w:tabs>
          <w:tab w:val="left" w:pos="450"/>
        </w:tabs>
        <w:spacing w:before="242"/>
        <w:ind w:left="450" w:hanging="350"/>
      </w:pPr>
      <w:r>
        <w:rPr>
          <w:color w:val="1F3863"/>
        </w:rPr>
        <w:t>Reporter</w:t>
      </w:r>
      <w:r>
        <w:rPr>
          <w:color w:val="1F3863"/>
          <w:spacing w:val="-3"/>
        </w:rPr>
        <w:t xml:space="preserve"> </w:t>
      </w:r>
      <w:r>
        <w:rPr>
          <w:color w:val="1F3863"/>
        </w:rPr>
        <w:t>of the</w:t>
      </w:r>
      <w:r>
        <w:rPr>
          <w:color w:val="1F3863"/>
          <w:spacing w:val="-2"/>
        </w:rPr>
        <w:t xml:space="preserve"> </w:t>
      </w:r>
      <w:r>
        <w:rPr>
          <w:color w:val="1F3863"/>
        </w:rPr>
        <w:t>Year (Radio or</w:t>
      </w:r>
      <w:r>
        <w:rPr>
          <w:color w:val="1F3863"/>
          <w:spacing w:val="1"/>
        </w:rPr>
        <w:t xml:space="preserve"> </w:t>
      </w:r>
      <w:r>
        <w:rPr>
          <w:color w:val="1F3863"/>
          <w:spacing w:val="-5"/>
        </w:rPr>
        <w:t>TV)</w:t>
      </w:r>
    </w:p>
    <w:p w14:paraId="543BED51" w14:textId="77777777" w:rsidR="007230F8" w:rsidRDefault="00000000">
      <w:pPr>
        <w:pStyle w:val="BodyText"/>
        <w:ind w:right="149"/>
        <w:rPr>
          <w:color w:val="1F3863"/>
          <w:spacing w:val="73"/>
        </w:rPr>
      </w:pPr>
      <w:r>
        <w:rPr>
          <w:color w:val="1F3863"/>
        </w:rPr>
        <w:t>Most outstanding local on-air reporter broadcasting local news events and stories predominantly to a South Carolina audience.</w:t>
      </w:r>
      <w:r>
        <w:rPr>
          <w:color w:val="1F3863"/>
          <w:spacing w:val="73"/>
        </w:rPr>
        <w:t xml:space="preserve"> </w:t>
      </w:r>
      <w:r>
        <w:rPr>
          <w:color w:val="1F3863"/>
        </w:rPr>
        <w:t>Entry must have been developed for the local community/audience.</w:t>
      </w:r>
      <w:r>
        <w:rPr>
          <w:color w:val="1F3863"/>
          <w:spacing w:val="73"/>
        </w:rPr>
        <w:t xml:space="preserve"> </w:t>
      </w:r>
    </w:p>
    <w:p w14:paraId="5F2064F5" w14:textId="77777777" w:rsidR="007230F8" w:rsidRDefault="007230F8">
      <w:pPr>
        <w:pStyle w:val="BodyText"/>
        <w:ind w:right="149"/>
        <w:rPr>
          <w:color w:val="1F3863"/>
          <w:spacing w:val="73"/>
        </w:rPr>
      </w:pPr>
    </w:p>
    <w:p w14:paraId="44EE09B9" w14:textId="7613BFB3" w:rsidR="00110786" w:rsidRPr="0094131F" w:rsidRDefault="00000000" w:rsidP="0094131F">
      <w:pPr>
        <w:pStyle w:val="BodyText"/>
        <w:ind w:right="149"/>
        <w:rPr>
          <w:color w:val="1F3863"/>
        </w:rPr>
      </w:pPr>
      <w:r>
        <w:rPr>
          <w:color w:val="1F3863"/>
        </w:rPr>
        <w:t>Ent</w:t>
      </w:r>
      <w:r>
        <w:rPr>
          <w:i/>
          <w:color w:val="1F3863"/>
        </w:rPr>
        <w:t>ry Material:</w:t>
      </w:r>
      <w:r>
        <w:rPr>
          <w:i/>
          <w:color w:val="1F3863"/>
          <w:spacing w:val="75"/>
        </w:rPr>
        <w:t xml:space="preserve"> </w:t>
      </w:r>
      <w:r>
        <w:rPr>
          <w:color w:val="1F3863"/>
        </w:rPr>
        <w:t xml:space="preserve">a) </w:t>
      </w:r>
      <w:r w:rsidR="007230F8">
        <w:rPr>
          <w:color w:val="1F3863"/>
        </w:rPr>
        <w:t>For TV: only links to audio/video entry</w:t>
      </w:r>
      <w:r w:rsidR="0094131F">
        <w:rPr>
          <w:color w:val="1F3863"/>
        </w:rPr>
        <w:t xml:space="preserve"> are allowed</w:t>
      </w:r>
      <w:r w:rsidR="007230F8">
        <w:rPr>
          <w:color w:val="1F3863"/>
        </w:rPr>
        <w:t xml:space="preserve">. </w:t>
      </w:r>
      <w:r w:rsidR="0094131F">
        <w:rPr>
          <w:color w:val="1F3863"/>
        </w:rPr>
        <w:t xml:space="preserve">Audio/video montage of on-air commentary should be representative of the entrant’s on-air performance. </w:t>
      </w:r>
      <w:r w:rsidR="007230F8">
        <w:rPr>
          <w:color w:val="1F3863"/>
        </w:rPr>
        <w:t>For Radio: only links to audio entry are allowed.</w:t>
      </w:r>
      <w:r w:rsidR="0094131F">
        <w:rPr>
          <w:color w:val="1F3863"/>
        </w:rPr>
        <w:t xml:space="preserve"> Audio montage of on-air commentary should be representative of the entrant’s on-air performance. </w:t>
      </w:r>
      <w:r>
        <w:rPr>
          <w:b/>
          <w:color w:val="1F3863"/>
        </w:rPr>
        <w:t>(5</w:t>
      </w:r>
      <w:r w:rsidR="00E85857">
        <w:rPr>
          <w:b/>
          <w:color w:val="1F3863"/>
        </w:rPr>
        <w:t>-</w:t>
      </w:r>
      <w:r>
        <w:rPr>
          <w:b/>
          <w:color w:val="1F3863"/>
        </w:rPr>
        <w:t>minute limit)</w:t>
      </w:r>
      <w:r>
        <w:rPr>
          <w:color w:val="1F3863"/>
        </w:rPr>
        <w:t>;</w:t>
      </w:r>
      <w:r>
        <w:rPr>
          <w:color w:val="1F3863"/>
          <w:spacing w:val="40"/>
        </w:rPr>
        <w:t xml:space="preserve"> </w:t>
      </w:r>
      <w:r>
        <w:rPr>
          <w:color w:val="1F3863"/>
        </w:rPr>
        <w:t xml:space="preserve">b) Up to </w:t>
      </w:r>
      <w:r w:rsidR="00E85857">
        <w:rPr>
          <w:color w:val="1F3863"/>
        </w:rPr>
        <w:t>1-page</w:t>
      </w:r>
      <w:r>
        <w:rPr>
          <w:color w:val="1F3863"/>
        </w:rPr>
        <w:t xml:space="preserve"> narrative that specifically correlates with the audio or video entry.</w:t>
      </w:r>
    </w:p>
    <w:p w14:paraId="7AF7C60F" w14:textId="77777777" w:rsidR="00110786" w:rsidRDefault="00000000">
      <w:pPr>
        <w:pStyle w:val="Heading3"/>
        <w:numPr>
          <w:ilvl w:val="0"/>
          <w:numId w:val="1"/>
        </w:numPr>
        <w:tabs>
          <w:tab w:val="left" w:pos="396"/>
        </w:tabs>
        <w:spacing w:before="292"/>
        <w:ind w:left="396" w:hanging="296"/>
      </w:pPr>
      <w:r>
        <w:rPr>
          <w:color w:val="1F3863"/>
        </w:rPr>
        <w:t>Sportscaster</w:t>
      </w:r>
      <w:r>
        <w:rPr>
          <w:color w:val="1F3863"/>
          <w:spacing w:val="-2"/>
        </w:rPr>
        <w:t xml:space="preserve"> </w:t>
      </w:r>
      <w:r>
        <w:rPr>
          <w:color w:val="1F3863"/>
        </w:rPr>
        <w:t>of</w:t>
      </w:r>
      <w:r>
        <w:rPr>
          <w:color w:val="1F3863"/>
          <w:spacing w:val="-1"/>
        </w:rPr>
        <w:t xml:space="preserve"> </w:t>
      </w:r>
      <w:r>
        <w:rPr>
          <w:color w:val="1F3863"/>
        </w:rPr>
        <w:t>the</w:t>
      </w:r>
      <w:r>
        <w:rPr>
          <w:color w:val="1F3863"/>
          <w:spacing w:val="-3"/>
        </w:rPr>
        <w:t xml:space="preserve"> </w:t>
      </w:r>
      <w:r>
        <w:rPr>
          <w:color w:val="1F3863"/>
        </w:rPr>
        <w:t>Year</w:t>
      </w:r>
      <w:r>
        <w:rPr>
          <w:color w:val="1F3863"/>
          <w:spacing w:val="2"/>
        </w:rPr>
        <w:t xml:space="preserve"> </w:t>
      </w:r>
      <w:r>
        <w:rPr>
          <w:color w:val="1F3863"/>
        </w:rPr>
        <w:t>(Radio</w:t>
      </w:r>
      <w:r>
        <w:rPr>
          <w:color w:val="1F3863"/>
          <w:spacing w:val="-1"/>
        </w:rPr>
        <w:t xml:space="preserve"> </w:t>
      </w:r>
      <w:r>
        <w:rPr>
          <w:color w:val="1F3863"/>
        </w:rPr>
        <w:t xml:space="preserve">or </w:t>
      </w:r>
      <w:r>
        <w:rPr>
          <w:color w:val="1F3863"/>
          <w:spacing w:val="-5"/>
        </w:rPr>
        <w:t>TV)</w:t>
      </w:r>
    </w:p>
    <w:p w14:paraId="0F0D35EB" w14:textId="77777777" w:rsidR="007230F8" w:rsidRDefault="00000000">
      <w:pPr>
        <w:pStyle w:val="BodyText"/>
        <w:ind w:right="149"/>
        <w:rPr>
          <w:color w:val="1F3863"/>
          <w:spacing w:val="40"/>
        </w:rPr>
      </w:pPr>
      <w:r>
        <w:rPr>
          <w:color w:val="1F3863"/>
        </w:rPr>
        <w:t>Most outstanding local sportscaster broadcasting local sports events and stories predominantly to a South Carolina audience.</w:t>
      </w:r>
      <w:r>
        <w:rPr>
          <w:color w:val="1F3863"/>
          <w:spacing w:val="40"/>
        </w:rPr>
        <w:t xml:space="preserve"> </w:t>
      </w:r>
      <w:r>
        <w:rPr>
          <w:color w:val="1F3863"/>
        </w:rPr>
        <w:t>Entry must have been developed for the local community/audience.</w:t>
      </w:r>
      <w:r>
        <w:rPr>
          <w:color w:val="1F3863"/>
          <w:spacing w:val="40"/>
        </w:rPr>
        <w:t xml:space="preserve"> </w:t>
      </w:r>
    </w:p>
    <w:p w14:paraId="35CDEA20" w14:textId="77777777" w:rsidR="007230F8" w:rsidRDefault="007230F8">
      <w:pPr>
        <w:pStyle w:val="BodyText"/>
        <w:ind w:right="149"/>
        <w:rPr>
          <w:color w:val="1F3863"/>
          <w:spacing w:val="40"/>
        </w:rPr>
      </w:pPr>
    </w:p>
    <w:p w14:paraId="0E763513" w14:textId="35C94253" w:rsidR="00110786" w:rsidRDefault="00000000">
      <w:pPr>
        <w:pStyle w:val="BodyText"/>
        <w:ind w:right="149"/>
      </w:pPr>
      <w:r>
        <w:rPr>
          <w:color w:val="1F3863"/>
        </w:rPr>
        <w:t>Ent</w:t>
      </w:r>
      <w:r>
        <w:rPr>
          <w:i/>
          <w:color w:val="1F3863"/>
        </w:rPr>
        <w:t>ry Material:</w:t>
      </w:r>
      <w:r>
        <w:rPr>
          <w:i/>
          <w:color w:val="1F3863"/>
          <w:spacing w:val="75"/>
        </w:rPr>
        <w:t xml:space="preserve"> </w:t>
      </w:r>
      <w:r>
        <w:rPr>
          <w:color w:val="1F3863"/>
        </w:rPr>
        <w:t>a)</w:t>
      </w:r>
      <w:r>
        <w:rPr>
          <w:color w:val="1F3863"/>
          <w:spacing w:val="40"/>
        </w:rPr>
        <w:t xml:space="preserve"> </w:t>
      </w:r>
      <w:r w:rsidR="00E85857">
        <w:rPr>
          <w:color w:val="1F3863"/>
        </w:rPr>
        <w:t>For TV: only links to audio/video entry are allowed. Audio/video montage of on-air commentary should be representative of the entrant’s on-air performance. For Radio: only links to audio entry are allowed. Audio montage of on-air commentary should be representative of the entrant’s on-air performance.</w:t>
      </w:r>
      <w:r>
        <w:rPr>
          <w:color w:val="1F3863"/>
        </w:rPr>
        <w:t xml:space="preserve"> </w:t>
      </w:r>
      <w:r>
        <w:rPr>
          <w:b/>
          <w:color w:val="1F3863"/>
        </w:rPr>
        <w:t>(5 minute limit)</w:t>
      </w:r>
      <w:r>
        <w:rPr>
          <w:color w:val="1F3863"/>
        </w:rPr>
        <w:t>;</w:t>
      </w:r>
      <w:r>
        <w:rPr>
          <w:color w:val="1F3863"/>
          <w:spacing w:val="40"/>
        </w:rPr>
        <w:t xml:space="preserve"> </w:t>
      </w:r>
      <w:r>
        <w:rPr>
          <w:color w:val="1F3863"/>
        </w:rPr>
        <w:t xml:space="preserve">b) Up to </w:t>
      </w:r>
      <w:r w:rsidR="001A45B5">
        <w:rPr>
          <w:color w:val="1F3863"/>
        </w:rPr>
        <w:t>1-page</w:t>
      </w:r>
      <w:r>
        <w:rPr>
          <w:color w:val="1F3863"/>
        </w:rPr>
        <w:t xml:space="preserve"> narrative that specifically correlates with the digital audio or video entry.</w:t>
      </w:r>
    </w:p>
    <w:p w14:paraId="67DEC4AF" w14:textId="1DFEEAAC" w:rsidR="00110786" w:rsidRDefault="00000000">
      <w:pPr>
        <w:pStyle w:val="Heading3"/>
        <w:numPr>
          <w:ilvl w:val="0"/>
          <w:numId w:val="1"/>
        </w:numPr>
        <w:tabs>
          <w:tab w:val="left" w:pos="396"/>
        </w:tabs>
        <w:spacing w:before="292"/>
        <w:ind w:left="396" w:hanging="296"/>
      </w:pPr>
      <w:r>
        <w:rPr>
          <w:color w:val="1F3863"/>
        </w:rPr>
        <w:t>Weathercaster</w:t>
      </w:r>
      <w:r>
        <w:rPr>
          <w:color w:val="1F3863"/>
          <w:spacing w:val="-1"/>
        </w:rPr>
        <w:t xml:space="preserve"> </w:t>
      </w:r>
      <w:r>
        <w:rPr>
          <w:color w:val="1F3863"/>
        </w:rPr>
        <w:t>of the</w:t>
      </w:r>
      <w:r>
        <w:rPr>
          <w:color w:val="1F3863"/>
          <w:spacing w:val="-1"/>
        </w:rPr>
        <w:t xml:space="preserve"> </w:t>
      </w:r>
      <w:r>
        <w:rPr>
          <w:color w:val="1F3863"/>
          <w:spacing w:val="-4"/>
        </w:rPr>
        <w:t>Year</w:t>
      </w:r>
      <w:r w:rsidR="00433BF7">
        <w:rPr>
          <w:color w:val="1F3863"/>
          <w:spacing w:val="-4"/>
        </w:rPr>
        <w:t xml:space="preserve"> Television </w:t>
      </w:r>
    </w:p>
    <w:p w14:paraId="652C250B" w14:textId="77777777" w:rsidR="00E85857" w:rsidRDefault="00000000">
      <w:pPr>
        <w:pStyle w:val="BodyText"/>
        <w:ind w:right="245"/>
        <w:rPr>
          <w:color w:val="1F3863"/>
          <w:spacing w:val="40"/>
        </w:rPr>
      </w:pPr>
      <w:r>
        <w:rPr>
          <w:color w:val="1F3863"/>
        </w:rPr>
        <w:t>Most outstanding weather anchor or meteorologist broadcasting predominantly to a South Carolina audience.</w:t>
      </w:r>
      <w:r>
        <w:rPr>
          <w:color w:val="1F3863"/>
          <w:spacing w:val="40"/>
        </w:rPr>
        <w:t xml:space="preserve"> </w:t>
      </w:r>
      <w:r>
        <w:rPr>
          <w:color w:val="1F3863"/>
        </w:rPr>
        <w:t>This award recognizes the best overall performance by an individual weathercaster on local news programs.</w:t>
      </w:r>
      <w:r>
        <w:rPr>
          <w:color w:val="1F3863"/>
          <w:spacing w:val="40"/>
        </w:rPr>
        <w:t xml:space="preserve"> </w:t>
      </w:r>
    </w:p>
    <w:p w14:paraId="3CCB7F4C" w14:textId="77777777" w:rsidR="00E85857" w:rsidRDefault="00E85857">
      <w:pPr>
        <w:pStyle w:val="BodyText"/>
        <w:ind w:right="245"/>
        <w:rPr>
          <w:color w:val="1F3863"/>
          <w:spacing w:val="40"/>
        </w:rPr>
      </w:pPr>
    </w:p>
    <w:p w14:paraId="682C62E9" w14:textId="52154028" w:rsidR="001818BC" w:rsidRDefault="00000000">
      <w:pPr>
        <w:pStyle w:val="BodyText"/>
        <w:ind w:right="245"/>
        <w:rPr>
          <w:color w:val="1F3863"/>
        </w:rPr>
      </w:pPr>
      <w:r>
        <w:rPr>
          <w:i/>
          <w:color w:val="1F3863"/>
        </w:rPr>
        <w:t>Entry</w:t>
      </w:r>
      <w:r>
        <w:rPr>
          <w:i/>
          <w:color w:val="1F3863"/>
          <w:spacing w:val="-1"/>
        </w:rPr>
        <w:t xml:space="preserve"> </w:t>
      </w:r>
      <w:r>
        <w:rPr>
          <w:i/>
          <w:color w:val="1F3863"/>
        </w:rPr>
        <w:t>Material:</w:t>
      </w:r>
      <w:r>
        <w:rPr>
          <w:i/>
          <w:color w:val="1F3863"/>
          <w:spacing w:val="40"/>
        </w:rPr>
        <w:t xml:space="preserve"> </w:t>
      </w:r>
      <w:r>
        <w:rPr>
          <w:color w:val="1F3863"/>
        </w:rPr>
        <w:t>a)</w:t>
      </w:r>
      <w:r>
        <w:rPr>
          <w:color w:val="1F3863"/>
          <w:spacing w:val="-2"/>
        </w:rPr>
        <w:t xml:space="preserve"> </w:t>
      </w:r>
      <w:r>
        <w:rPr>
          <w:color w:val="1F3863"/>
        </w:rPr>
        <w:t>link</w:t>
      </w:r>
      <w:r>
        <w:rPr>
          <w:color w:val="1F3863"/>
          <w:spacing w:val="-2"/>
        </w:rPr>
        <w:t xml:space="preserve"> </w:t>
      </w:r>
      <w:r>
        <w:rPr>
          <w:color w:val="1F3863"/>
        </w:rPr>
        <w:t>to digital video entry</w:t>
      </w:r>
      <w:r>
        <w:rPr>
          <w:color w:val="1F3863"/>
          <w:spacing w:val="-1"/>
        </w:rPr>
        <w:t xml:space="preserve"> </w:t>
      </w:r>
      <w:r>
        <w:rPr>
          <w:color w:val="1F3863"/>
        </w:rPr>
        <w:t>with introduction plus</w:t>
      </w:r>
      <w:r>
        <w:rPr>
          <w:color w:val="1F3863"/>
          <w:spacing w:val="-1"/>
        </w:rPr>
        <w:t xml:space="preserve"> </w:t>
      </w:r>
      <w:r>
        <w:rPr>
          <w:color w:val="1F3863"/>
        </w:rPr>
        <w:t xml:space="preserve">video montage representative of the entrant’s on-air performance </w:t>
      </w:r>
      <w:r>
        <w:rPr>
          <w:b/>
          <w:color w:val="1F3863"/>
        </w:rPr>
        <w:t>(</w:t>
      </w:r>
      <w:r w:rsidR="001A45B5">
        <w:rPr>
          <w:b/>
          <w:color w:val="1F3863"/>
        </w:rPr>
        <w:t>5-minute</w:t>
      </w:r>
      <w:r>
        <w:rPr>
          <w:b/>
          <w:color w:val="1F3863"/>
        </w:rPr>
        <w:t xml:space="preserve"> limit)</w:t>
      </w:r>
      <w:r>
        <w:rPr>
          <w:color w:val="1F3863"/>
        </w:rPr>
        <w:t>;</w:t>
      </w:r>
      <w:r>
        <w:rPr>
          <w:color w:val="1F3863"/>
          <w:spacing w:val="40"/>
        </w:rPr>
        <w:t xml:space="preserve"> </w:t>
      </w:r>
      <w:r>
        <w:rPr>
          <w:color w:val="1F3863"/>
        </w:rPr>
        <w:t xml:space="preserve">b) Up to </w:t>
      </w:r>
      <w:r w:rsidR="00851F0F">
        <w:rPr>
          <w:color w:val="1F3863"/>
        </w:rPr>
        <w:t>1-page</w:t>
      </w:r>
      <w:r>
        <w:rPr>
          <w:color w:val="1F3863"/>
        </w:rPr>
        <w:t xml:space="preserve"> narrative that specifically correlates with digital video entry.</w:t>
      </w:r>
    </w:p>
    <w:p w14:paraId="144B1CB8" w14:textId="77777777" w:rsidR="001818BC" w:rsidRDefault="001818BC">
      <w:pPr>
        <w:rPr>
          <w:color w:val="1F3863"/>
          <w:sz w:val="24"/>
          <w:szCs w:val="24"/>
        </w:rPr>
      </w:pPr>
      <w:r>
        <w:rPr>
          <w:color w:val="1F3863"/>
        </w:rPr>
        <w:br w:type="page"/>
      </w:r>
    </w:p>
    <w:p w14:paraId="09DB6FB8" w14:textId="0410B0E8" w:rsidR="00110786" w:rsidRDefault="00000000">
      <w:pPr>
        <w:pStyle w:val="Heading3"/>
        <w:numPr>
          <w:ilvl w:val="0"/>
          <w:numId w:val="1"/>
        </w:numPr>
        <w:tabs>
          <w:tab w:val="left" w:pos="396"/>
        </w:tabs>
        <w:spacing w:before="292"/>
        <w:ind w:left="396" w:hanging="296"/>
      </w:pPr>
      <w:r>
        <w:rPr>
          <w:color w:val="1F3863"/>
        </w:rPr>
        <w:lastRenderedPageBreak/>
        <w:t>Anchor</w:t>
      </w:r>
      <w:r>
        <w:rPr>
          <w:color w:val="1F3863"/>
          <w:spacing w:val="2"/>
        </w:rPr>
        <w:t xml:space="preserve"> </w:t>
      </w:r>
      <w:r>
        <w:rPr>
          <w:color w:val="1F3863"/>
        </w:rPr>
        <w:t>of</w:t>
      </w:r>
      <w:r>
        <w:rPr>
          <w:color w:val="1F3863"/>
          <w:spacing w:val="1"/>
        </w:rPr>
        <w:t xml:space="preserve"> </w:t>
      </w:r>
      <w:r>
        <w:rPr>
          <w:color w:val="1F3863"/>
        </w:rPr>
        <w:t xml:space="preserve">the </w:t>
      </w:r>
      <w:r>
        <w:rPr>
          <w:color w:val="1F3863"/>
          <w:spacing w:val="-4"/>
        </w:rPr>
        <w:t>Year</w:t>
      </w:r>
      <w:r w:rsidR="00433BF7">
        <w:rPr>
          <w:color w:val="1F3863"/>
          <w:spacing w:val="-4"/>
        </w:rPr>
        <w:t xml:space="preserve"> Television</w:t>
      </w:r>
    </w:p>
    <w:p w14:paraId="3A78666B" w14:textId="77777777" w:rsidR="00E85857" w:rsidRDefault="00000000">
      <w:pPr>
        <w:pStyle w:val="BodyText"/>
        <w:ind w:right="365"/>
        <w:rPr>
          <w:color w:val="1F3863"/>
          <w:spacing w:val="40"/>
        </w:rPr>
      </w:pPr>
      <w:r>
        <w:rPr>
          <w:color w:val="1F3863"/>
        </w:rPr>
        <w:t>Most outstanding</w:t>
      </w:r>
      <w:r>
        <w:rPr>
          <w:color w:val="1F3863"/>
          <w:spacing w:val="-1"/>
        </w:rPr>
        <w:t xml:space="preserve"> </w:t>
      </w:r>
      <w:r>
        <w:rPr>
          <w:color w:val="1F3863"/>
        </w:rPr>
        <w:t>local on-air anchor broadcasting</w:t>
      </w:r>
      <w:r>
        <w:rPr>
          <w:color w:val="1F3863"/>
          <w:spacing w:val="-1"/>
        </w:rPr>
        <w:t xml:space="preserve"> </w:t>
      </w:r>
      <w:r>
        <w:rPr>
          <w:color w:val="1F3863"/>
        </w:rPr>
        <w:t>predominantly</w:t>
      </w:r>
      <w:r>
        <w:rPr>
          <w:color w:val="1F3863"/>
          <w:spacing w:val="-1"/>
        </w:rPr>
        <w:t xml:space="preserve"> </w:t>
      </w:r>
      <w:r>
        <w:rPr>
          <w:color w:val="1F3863"/>
        </w:rPr>
        <w:t>to a</w:t>
      </w:r>
      <w:r>
        <w:rPr>
          <w:color w:val="1F3863"/>
          <w:spacing w:val="-1"/>
        </w:rPr>
        <w:t xml:space="preserve"> </w:t>
      </w:r>
      <w:r>
        <w:rPr>
          <w:color w:val="1F3863"/>
        </w:rPr>
        <w:t>South Carolina</w:t>
      </w:r>
      <w:r>
        <w:rPr>
          <w:color w:val="1F3863"/>
          <w:spacing w:val="-1"/>
        </w:rPr>
        <w:t xml:space="preserve"> </w:t>
      </w:r>
      <w:r>
        <w:rPr>
          <w:color w:val="1F3863"/>
        </w:rPr>
        <w:t>audience.</w:t>
      </w:r>
      <w:r>
        <w:rPr>
          <w:color w:val="1F3863"/>
          <w:spacing w:val="40"/>
        </w:rPr>
        <w:t xml:space="preserve"> </w:t>
      </w:r>
      <w:r>
        <w:rPr>
          <w:color w:val="1F3863"/>
        </w:rPr>
        <w:t>This</w:t>
      </w:r>
      <w:r>
        <w:rPr>
          <w:color w:val="1F3863"/>
          <w:spacing w:val="-1"/>
        </w:rPr>
        <w:t xml:space="preserve"> </w:t>
      </w:r>
      <w:r>
        <w:rPr>
          <w:color w:val="1F3863"/>
        </w:rPr>
        <w:t>award recognizes the best overall performance by an individual anchor featured on local news programs.</w:t>
      </w:r>
      <w:r>
        <w:rPr>
          <w:color w:val="1F3863"/>
          <w:spacing w:val="40"/>
        </w:rPr>
        <w:t xml:space="preserve"> </w:t>
      </w:r>
    </w:p>
    <w:p w14:paraId="233C30F9" w14:textId="77777777" w:rsidR="00E85857" w:rsidRDefault="00E85857">
      <w:pPr>
        <w:pStyle w:val="BodyText"/>
        <w:ind w:right="365"/>
        <w:rPr>
          <w:color w:val="1F3863"/>
          <w:spacing w:val="40"/>
        </w:rPr>
      </w:pPr>
    </w:p>
    <w:p w14:paraId="4259AEF9" w14:textId="14141BFD" w:rsidR="00110786" w:rsidRDefault="00000000">
      <w:pPr>
        <w:pStyle w:val="BodyText"/>
        <w:ind w:right="365"/>
      </w:pPr>
      <w:r>
        <w:rPr>
          <w:i/>
          <w:color w:val="1F3863"/>
        </w:rPr>
        <w:t>Entry Material:</w:t>
      </w:r>
      <w:r>
        <w:rPr>
          <w:i/>
          <w:color w:val="1F3863"/>
          <w:spacing w:val="40"/>
        </w:rPr>
        <w:t xml:space="preserve"> </w:t>
      </w:r>
      <w:r>
        <w:rPr>
          <w:color w:val="1F3863"/>
        </w:rPr>
        <w:t xml:space="preserve">a) link to digital video entry with introduction plus video montage representative of the entrant’s on-air performance </w:t>
      </w:r>
      <w:r>
        <w:rPr>
          <w:b/>
          <w:color w:val="1F3863"/>
        </w:rPr>
        <w:t>(</w:t>
      </w:r>
      <w:r w:rsidR="001A45B5">
        <w:rPr>
          <w:b/>
          <w:color w:val="1F3863"/>
        </w:rPr>
        <w:t>5-minute</w:t>
      </w:r>
      <w:r>
        <w:rPr>
          <w:b/>
          <w:color w:val="1F3863"/>
        </w:rPr>
        <w:t xml:space="preserve"> limit)</w:t>
      </w:r>
      <w:r>
        <w:rPr>
          <w:color w:val="1F3863"/>
        </w:rPr>
        <w:t>;</w:t>
      </w:r>
      <w:r>
        <w:rPr>
          <w:color w:val="1F3863"/>
          <w:spacing w:val="40"/>
        </w:rPr>
        <w:t xml:space="preserve"> </w:t>
      </w:r>
      <w:r>
        <w:rPr>
          <w:color w:val="1F3863"/>
        </w:rPr>
        <w:t xml:space="preserve">b) Up to 1 page narrative that specifically correlates with digital video </w:t>
      </w:r>
      <w:r>
        <w:rPr>
          <w:color w:val="1F3863"/>
          <w:spacing w:val="-2"/>
        </w:rPr>
        <w:t>entry.</w:t>
      </w:r>
    </w:p>
    <w:p w14:paraId="059A6B17" w14:textId="7BECA47F" w:rsidR="00110786" w:rsidRDefault="00000000">
      <w:pPr>
        <w:pStyle w:val="Heading3"/>
        <w:numPr>
          <w:ilvl w:val="0"/>
          <w:numId w:val="1"/>
        </w:numPr>
        <w:tabs>
          <w:tab w:val="left" w:pos="516"/>
        </w:tabs>
        <w:spacing w:before="293"/>
        <w:ind w:left="516" w:hanging="416"/>
      </w:pPr>
      <w:r>
        <w:rPr>
          <w:color w:val="1F3863"/>
        </w:rPr>
        <w:t>Producer</w:t>
      </w:r>
      <w:r>
        <w:rPr>
          <w:color w:val="1F3863"/>
          <w:spacing w:val="1"/>
        </w:rPr>
        <w:t xml:space="preserve"> </w:t>
      </w:r>
      <w:r>
        <w:rPr>
          <w:color w:val="1F3863"/>
        </w:rPr>
        <w:t>of the</w:t>
      </w:r>
      <w:r>
        <w:rPr>
          <w:color w:val="1F3863"/>
          <w:spacing w:val="-1"/>
        </w:rPr>
        <w:t xml:space="preserve"> </w:t>
      </w:r>
      <w:r>
        <w:rPr>
          <w:color w:val="1F3863"/>
          <w:spacing w:val="-4"/>
        </w:rPr>
        <w:t>Year</w:t>
      </w:r>
      <w:r w:rsidR="00433BF7">
        <w:rPr>
          <w:color w:val="1F3863"/>
          <w:spacing w:val="-4"/>
        </w:rPr>
        <w:t xml:space="preserve"> Television</w:t>
      </w:r>
    </w:p>
    <w:p w14:paraId="5608E0C2" w14:textId="77777777" w:rsidR="00E85857" w:rsidRDefault="00000000">
      <w:pPr>
        <w:pStyle w:val="BodyText"/>
        <w:rPr>
          <w:color w:val="1F3863"/>
        </w:rPr>
      </w:pPr>
      <w:r>
        <w:rPr>
          <w:color w:val="1F3863"/>
        </w:rPr>
        <w:t>Given for excellence in demonstrating the skills of one individual.</w:t>
      </w:r>
      <w:r>
        <w:rPr>
          <w:color w:val="1F3863"/>
          <w:spacing w:val="40"/>
        </w:rPr>
        <w:t xml:space="preserve"> </w:t>
      </w:r>
      <w:r>
        <w:rPr>
          <w:color w:val="1F3863"/>
        </w:rPr>
        <w:t>A composite achievement record for the calendar year.</w:t>
      </w:r>
      <w:r>
        <w:rPr>
          <w:color w:val="1F3863"/>
          <w:spacing w:val="40"/>
        </w:rPr>
        <w:t xml:space="preserve"> </w:t>
      </w:r>
      <w:r>
        <w:rPr>
          <w:color w:val="1F3863"/>
        </w:rPr>
        <w:t>Entry should contain a compilation of examples of aired material, for which the entrant had primary</w:t>
      </w:r>
      <w:r>
        <w:rPr>
          <w:color w:val="1F3863"/>
          <w:spacing w:val="-1"/>
        </w:rPr>
        <w:t xml:space="preserve"> </w:t>
      </w:r>
      <w:r>
        <w:rPr>
          <w:color w:val="1F3863"/>
        </w:rPr>
        <w:t>responsibility.</w:t>
      </w:r>
      <w:r>
        <w:rPr>
          <w:color w:val="1F3863"/>
          <w:spacing w:val="80"/>
        </w:rPr>
        <w:t xml:space="preserve"> </w:t>
      </w:r>
      <w:r>
        <w:rPr>
          <w:color w:val="1F3863"/>
        </w:rPr>
        <w:t>Individual must work</w:t>
      </w:r>
      <w:r>
        <w:rPr>
          <w:color w:val="1F3863"/>
          <w:spacing w:val="-2"/>
        </w:rPr>
        <w:t xml:space="preserve"> </w:t>
      </w:r>
      <w:r>
        <w:rPr>
          <w:color w:val="1F3863"/>
        </w:rPr>
        <w:t>as a</w:t>
      </w:r>
      <w:r>
        <w:rPr>
          <w:color w:val="1F3863"/>
          <w:spacing w:val="-1"/>
        </w:rPr>
        <w:t xml:space="preserve"> </w:t>
      </w:r>
      <w:r>
        <w:rPr>
          <w:color w:val="1F3863"/>
        </w:rPr>
        <w:t>producer on a</w:t>
      </w:r>
      <w:r>
        <w:rPr>
          <w:color w:val="1F3863"/>
          <w:spacing w:val="-1"/>
        </w:rPr>
        <w:t xml:space="preserve"> </w:t>
      </w:r>
      <w:r>
        <w:rPr>
          <w:color w:val="1F3863"/>
        </w:rPr>
        <w:t xml:space="preserve">regular basis. </w:t>
      </w:r>
    </w:p>
    <w:p w14:paraId="6D90E723" w14:textId="77777777" w:rsidR="00E85857" w:rsidRDefault="00E85857">
      <w:pPr>
        <w:pStyle w:val="BodyText"/>
        <w:rPr>
          <w:color w:val="1F3863"/>
        </w:rPr>
      </w:pPr>
    </w:p>
    <w:p w14:paraId="100B02A9" w14:textId="4C96DD3B" w:rsidR="00110786" w:rsidRDefault="00000000">
      <w:pPr>
        <w:pStyle w:val="BodyText"/>
      </w:pPr>
      <w:r>
        <w:rPr>
          <w:i/>
          <w:color w:val="1F3863"/>
        </w:rPr>
        <w:t>Entry</w:t>
      </w:r>
      <w:r>
        <w:rPr>
          <w:i/>
          <w:color w:val="1F3863"/>
          <w:spacing w:val="-1"/>
        </w:rPr>
        <w:t xml:space="preserve"> </w:t>
      </w:r>
      <w:r>
        <w:rPr>
          <w:i/>
          <w:color w:val="1F3863"/>
        </w:rPr>
        <w:t>Material:</w:t>
      </w:r>
      <w:r>
        <w:rPr>
          <w:i/>
          <w:color w:val="1F3863"/>
          <w:spacing w:val="40"/>
        </w:rPr>
        <w:t xml:space="preserve"> </w:t>
      </w:r>
      <w:r>
        <w:rPr>
          <w:color w:val="1F3863"/>
        </w:rPr>
        <w:t>a)</w:t>
      </w:r>
      <w:r>
        <w:rPr>
          <w:color w:val="1F3863"/>
          <w:spacing w:val="-2"/>
        </w:rPr>
        <w:t xml:space="preserve"> </w:t>
      </w:r>
      <w:r>
        <w:rPr>
          <w:color w:val="1F3863"/>
        </w:rPr>
        <w:t>link</w:t>
      </w:r>
      <w:r>
        <w:rPr>
          <w:color w:val="1F3863"/>
          <w:spacing w:val="-2"/>
        </w:rPr>
        <w:t xml:space="preserve"> </w:t>
      </w:r>
      <w:r>
        <w:rPr>
          <w:color w:val="1F3863"/>
        </w:rPr>
        <w:t xml:space="preserve">to digital video entry </w:t>
      </w:r>
      <w:r>
        <w:rPr>
          <w:b/>
          <w:color w:val="1F3863"/>
        </w:rPr>
        <w:t>(</w:t>
      </w:r>
      <w:r w:rsidR="001A45B5">
        <w:rPr>
          <w:b/>
          <w:color w:val="1F3863"/>
        </w:rPr>
        <w:t>5-minute</w:t>
      </w:r>
      <w:r>
        <w:rPr>
          <w:b/>
          <w:color w:val="1F3863"/>
        </w:rPr>
        <w:t xml:space="preserve"> limit)</w:t>
      </w:r>
      <w:r>
        <w:rPr>
          <w:color w:val="1F3863"/>
        </w:rPr>
        <w:t>;</w:t>
      </w:r>
      <w:r>
        <w:rPr>
          <w:color w:val="1F3863"/>
          <w:spacing w:val="40"/>
        </w:rPr>
        <w:t xml:space="preserve"> </w:t>
      </w:r>
      <w:r>
        <w:rPr>
          <w:color w:val="1F3863"/>
        </w:rPr>
        <w:t>b) Up to 1 page narrative that specifically correlates with digital video entry.</w:t>
      </w:r>
    </w:p>
    <w:p w14:paraId="1171D4CE" w14:textId="1DBFEEF3" w:rsidR="00110786" w:rsidRDefault="00000000">
      <w:pPr>
        <w:pStyle w:val="Heading3"/>
        <w:numPr>
          <w:ilvl w:val="0"/>
          <w:numId w:val="1"/>
        </w:numPr>
        <w:tabs>
          <w:tab w:val="left" w:pos="516"/>
        </w:tabs>
        <w:spacing w:before="291"/>
        <w:ind w:left="516" w:hanging="416"/>
      </w:pPr>
      <w:r>
        <w:rPr>
          <w:color w:val="1F3863"/>
        </w:rPr>
        <w:t>Director</w:t>
      </w:r>
      <w:r>
        <w:rPr>
          <w:color w:val="1F3863"/>
          <w:spacing w:val="2"/>
        </w:rPr>
        <w:t xml:space="preserve"> </w:t>
      </w:r>
      <w:r>
        <w:rPr>
          <w:color w:val="1F3863"/>
        </w:rPr>
        <w:t>of</w:t>
      </w:r>
      <w:r>
        <w:rPr>
          <w:color w:val="1F3863"/>
          <w:spacing w:val="1"/>
        </w:rPr>
        <w:t xml:space="preserve"> </w:t>
      </w:r>
      <w:r>
        <w:rPr>
          <w:color w:val="1F3863"/>
        </w:rPr>
        <w:t>the</w:t>
      </w:r>
      <w:r>
        <w:rPr>
          <w:color w:val="1F3863"/>
          <w:spacing w:val="-1"/>
        </w:rPr>
        <w:t xml:space="preserve"> </w:t>
      </w:r>
      <w:r>
        <w:rPr>
          <w:color w:val="1F3863"/>
          <w:spacing w:val="-4"/>
        </w:rPr>
        <w:t>Year</w:t>
      </w:r>
      <w:r w:rsidR="00433BF7">
        <w:rPr>
          <w:color w:val="1F3863"/>
          <w:spacing w:val="-4"/>
        </w:rPr>
        <w:t xml:space="preserve"> Television</w:t>
      </w:r>
    </w:p>
    <w:p w14:paraId="0CBF5A69" w14:textId="77777777" w:rsidR="001A45B5" w:rsidRDefault="00000000">
      <w:pPr>
        <w:pStyle w:val="BodyText"/>
        <w:ind w:right="159"/>
        <w:rPr>
          <w:color w:val="1F3863"/>
          <w:spacing w:val="40"/>
        </w:rPr>
      </w:pPr>
      <w:r>
        <w:rPr>
          <w:color w:val="1F3863"/>
        </w:rPr>
        <w:t>Given for excellence in demonstrating</w:t>
      </w:r>
      <w:r>
        <w:rPr>
          <w:color w:val="1F3863"/>
          <w:spacing w:val="-1"/>
        </w:rPr>
        <w:t xml:space="preserve"> </w:t>
      </w:r>
      <w:r>
        <w:rPr>
          <w:color w:val="1F3863"/>
        </w:rPr>
        <w:t>the skills</w:t>
      </w:r>
      <w:r>
        <w:rPr>
          <w:color w:val="1F3863"/>
          <w:spacing w:val="-1"/>
        </w:rPr>
        <w:t xml:space="preserve"> </w:t>
      </w:r>
      <w:r>
        <w:rPr>
          <w:color w:val="1F3863"/>
        </w:rPr>
        <w:t>of one individual.</w:t>
      </w:r>
      <w:r>
        <w:rPr>
          <w:color w:val="1F3863"/>
          <w:spacing w:val="40"/>
        </w:rPr>
        <w:t xml:space="preserve"> </w:t>
      </w:r>
      <w:r>
        <w:rPr>
          <w:color w:val="1F3863"/>
        </w:rPr>
        <w:t>A composite showing</w:t>
      </w:r>
      <w:r>
        <w:rPr>
          <w:color w:val="1F3863"/>
          <w:spacing w:val="-1"/>
        </w:rPr>
        <w:t xml:space="preserve"> </w:t>
      </w:r>
      <w:r>
        <w:rPr>
          <w:color w:val="1F3863"/>
        </w:rPr>
        <w:t>studio storytelling. Entry should contain a compilation of examples of aired material, for which the entrant had primary responsibility.</w:t>
      </w:r>
      <w:r>
        <w:rPr>
          <w:color w:val="1F3863"/>
          <w:spacing w:val="40"/>
        </w:rPr>
        <w:t xml:space="preserve"> </w:t>
      </w:r>
      <w:r>
        <w:rPr>
          <w:color w:val="1F3863"/>
        </w:rPr>
        <w:t>Individual must work</w:t>
      </w:r>
      <w:r>
        <w:rPr>
          <w:color w:val="1F3863"/>
          <w:spacing w:val="-1"/>
        </w:rPr>
        <w:t xml:space="preserve"> </w:t>
      </w:r>
      <w:r>
        <w:rPr>
          <w:color w:val="1F3863"/>
        </w:rPr>
        <w:t>as a director on a regular basis.</w:t>
      </w:r>
      <w:r>
        <w:rPr>
          <w:color w:val="1F3863"/>
          <w:spacing w:val="40"/>
        </w:rPr>
        <w:t xml:space="preserve"> </w:t>
      </w:r>
    </w:p>
    <w:p w14:paraId="1977AFE3" w14:textId="77777777" w:rsidR="001A45B5" w:rsidRDefault="001A45B5">
      <w:pPr>
        <w:pStyle w:val="BodyText"/>
        <w:ind w:right="159"/>
        <w:rPr>
          <w:color w:val="1F3863"/>
          <w:spacing w:val="40"/>
        </w:rPr>
      </w:pPr>
    </w:p>
    <w:p w14:paraId="56FD9A48" w14:textId="1AC02E92" w:rsidR="00110786" w:rsidRDefault="00000000" w:rsidP="001A45B5">
      <w:pPr>
        <w:pStyle w:val="BodyText"/>
        <w:spacing w:after="240"/>
        <w:ind w:right="159"/>
      </w:pPr>
      <w:r>
        <w:rPr>
          <w:i/>
          <w:color w:val="1F3863"/>
        </w:rPr>
        <w:t>Entry Material:</w:t>
      </w:r>
      <w:r>
        <w:rPr>
          <w:i/>
          <w:color w:val="1F3863"/>
          <w:spacing w:val="40"/>
        </w:rPr>
        <w:t xml:space="preserve"> </w:t>
      </w:r>
      <w:r>
        <w:rPr>
          <w:color w:val="1F3863"/>
        </w:rPr>
        <w:t>a) link</w:t>
      </w:r>
      <w:r>
        <w:rPr>
          <w:color w:val="1F3863"/>
          <w:spacing w:val="-1"/>
        </w:rPr>
        <w:t xml:space="preserve"> </w:t>
      </w:r>
      <w:r>
        <w:rPr>
          <w:color w:val="1F3863"/>
        </w:rPr>
        <w:t xml:space="preserve">to digital video entry </w:t>
      </w:r>
      <w:r>
        <w:rPr>
          <w:b/>
          <w:color w:val="1F3863"/>
        </w:rPr>
        <w:t>(</w:t>
      </w:r>
      <w:r w:rsidR="001A45B5">
        <w:rPr>
          <w:b/>
          <w:color w:val="1F3863"/>
        </w:rPr>
        <w:t>5-minute</w:t>
      </w:r>
      <w:r>
        <w:rPr>
          <w:b/>
          <w:color w:val="1F3863"/>
        </w:rPr>
        <w:t xml:space="preserve"> limit)</w:t>
      </w:r>
      <w:r>
        <w:rPr>
          <w:color w:val="1F3863"/>
        </w:rPr>
        <w:t>;</w:t>
      </w:r>
      <w:r>
        <w:rPr>
          <w:color w:val="1F3863"/>
          <w:spacing w:val="40"/>
        </w:rPr>
        <w:t xml:space="preserve"> </w:t>
      </w:r>
      <w:r>
        <w:rPr>
          <w:color w:val="1F3863"/>
        </w:rPr>
        <w:t>b) up to 1 page narrative that specifically correlates with digital video entry.</w:t>
      </w:r>
    </w:p>
    <w:p w14:paraId="652C8DE4" w14:textId="61331BC6" w:rsidR="00110786" w:rsidRDefault="00000000">
      <w:pPr>
        <w:pStyle w:val="Heading3"/>
        <w:numPr>
          <w:ilvl w:val="0"/>
          <w:numId w:val="1"/>
        </w:numPr>
        <w:tabs>
          <w:tab w:val="left" w:pos="517"/>
        </w:tabs>
        <w:spacing w:before="37"/>
        <w:ind w:left="517" w:hanging="417"/>
      </w:pPr>
      <w:r>
        <w:rPr>
          <w:color w:val="1F3863"/>
        </w:rPr>
        <w:t>Photographer of the</w:t>
      </w:r>
      <w:r>
        <w:rPr>
          <w:color w:val="1F3863"/>
          <w:spacing w:val="-1"/>
        </w:rPr>
        <w:t xml:space="preserve"> </w:t>
      </w:r>
      <w:r>
        <w:rPr>
          <w:color w:val="1F3863"/>
          <w:spacing w:val="-4"/>
        </w:rPr>
        <w:t>Year</w:t>
      </w:r>
      <w:r w:rsidR="00433BF7">
        <w:rPr>
          <w:color w:val="1F3863"/>
          <w:spacing w:val="-4"/>
        </w:rPr>
        <w:t xml:space="preserve"> Television</w:t>
      </w:r>
    </w:p>
    <w:p w14:paraId="3D10FBDC" w14:textId="4A65A085" w:rsidR="001A45B5" w:rsidRDefault="00000000">
      <w:pPr>
        <w:pStyle w:val="BodyText"/>
        <w:rPr>
          <w:color w:val="1F3863"/>
          <w:spacing w:val="40"/>
        </w:rPr>
      </w:pPr>
      <w:r>
        <w:rPr>
          <w:color w:val="1F3863"/>
        </w:rPr>
        <w:t xml:space="preserve">A compilation clip of 3-5 events showing </w:t>
      </w:r>
      <w:r w:rsidR="001A45B5">
        <w:rPr>
          <w:color w:val="1F3863"/>
        </w:rPr>
        <w:t xml:space="preserve">the </w:t>
      </w:r>
      <w:r>
        <w:rPr>
          <w:color w:val="1F3863"/>
        </w:rPr>
        <w:t>applicant’s</w:t>
      </w:r>
      <w:r>
        <w:rPr>
          <w:color w:val="1F3863"/>
          <w:spacing w:val="-1"/>
        </w:rPr>
        <w:t xml:space="preserve"> </w:t>
      </w:r>
      <w:r>
        <w:rPr>
          <w:color w:val="1F3863"/>
        </w:rPr>
        <w:t>best work.</w:t>
      </w:r>
      <w:r>
        <w:rPr>
          <w:color w:val="1F3863"/>
          <w:spacing w:val="40"/>
        </w:rPr>
        <w:t xml:space="preserve"> </w:t>
      </w:r>
    </w:p>
    <w:p w14:paraId="0642C3FE" w14:textId="77777777" w:rsidR="001A45B5" w:rsidRDefault="001A45B5">
      <w:pPr>
        <w:pStyle w:val="BodyText"/>
        <w:rPr>
          <w:color w:val="1F3863"/>
          <w:spacing w:val="40"/>
        </w:rPr>
      </w:pPr>
    </w:p>
    <w:p w14:paraId="794C45E8" w14:textId="43CBEF60" w:rsidR="00110786" w:rsidRDefault="00000000">
      <w:pPr>
        <w:pStyle w:val="BodyText"/>
      </w:pPr>
      <w:r>
        <w:rPr>
          <w:color w:val="1F3863"/>
        </w:rPr>
        <w:t>Judging Criteria: creativity, continuity</w:t>
      </w:r>
      <w:r w:rsidR="001A45B5">
        <w:rPr>
          <w:color w:val="1F3863"/>
        </w:rPr>
        <w:t>,</w:t>
      </w:r>
      <w:r>
        <w:rPr>
          <w:color w:val="1F3863"/>
        </w:rPr>
        <w:t xml:space="preserve"> and technical production </w:t>
      </w:r>
      <w:r>
        <w:rPr>
          <w:b/>
          <w:color w:val="1F3863"/>
        </w:rPr>
        <w:t>(</w:t>
      </w:r>
      <w:r w:rsidR="001A45B5">
        <w:rPr>
          <w:b/>
          <w:color w:val="1F3863"/>
        </w:rPr>
        <w:t>5-minute</w:t>
      </w:r>
      <w:r>
        <w:rPr>
          <w:b/>
          <w:color w:val="1F3863"/>
        </w:rPr>
        <w:t xml:space="preserve"> limit)</w:t>
      </w:r>
      <w:r>
        <w:rPr>
          <w:color w:val="1F3863"/>
        </w:rPr>
        <w:t>.</w:t>
      </w:r>
      <w:r>
        <w:rPr>
          <w:color w:val="1F3863"/>
          <w:spacing w:val="40"/>
        </w:rPr>
        <w:t xml:space="preserve"> </w:t>
      </w:r>
      <w:r>
        <w:rPr>
          <w:color w:val="1F3863"/>
        </w:rPr>
        <w:t>Please include a narrative of supporting information.</w:t>
      </w:r>
    </w:p>
    <w:p w14:paraId="7E22CC90" w14:textId="77777777" w:rsidR="00110786" w:rsidRDefault="00000000">
      <w:pPr>
        <w:pStyle w:val="Heading3"/>
        <w:numPr>
          <w:ilvl w:val="0"/>
          <w:numId w:val="1"/>
        </w:numPr>
        <w:tabs>
          <w:tab w:val="left" w:pos="517"/>
        </w:tabs>
        <w:spacing w:before="292"/>
        <w:ind w:left="517" w:hanging="417"/>
      </w:pPr>
      <w:r>
        <w:rPr>
          <w:color w:val="1F3863"/>
        </w:rPr>
        <w:t>Personality of the</w:t>
      </w:r>
      <w:r>
        <w:rPr>
          <w:color w:val="1F3863"/>
          <w:spacing w:val="-3"/>
        </w:rPr>
        <w:t xml:space="preserve"> </w:t>
      </w:r>
      <w:r>
        <w:rPr>
          <w:color w:val="1F3863"/>
        </w:rPr>
        <w:t>Year</w:t>
      </w:r>
      <w:r>
        <w:rPr>
          <w:color w:val="1F3863"/>
          <w:spacing w:val="2"/>
        </w:rPr>
        <w:t xml:space="preserve"> </w:t>
      </w:r>
      <w:r>
        <w:rPr>
          <w:color w:val="1F3863"/>
        </w:rPr>
        <w:t>(Radio or</w:t>
      </w:r>
      <w:r>
        <w:rPr>
          <w:color w:val="1F3863"/>
          <w:spacing w:val="1"/>
        </w:rPr>
        <w:t xml:space="preserve"> </w:t>
      </w:r>
      <w:r>
        <w:rPr>
          <w:color w:val="1F3863"/>
          <w:spacing w:val="-5"/>
        </w:rPr>
        <w:t>TV)</w:t>
      </w:r>
    </w:p>
    <w:p w14:paraId="354360F7" w14:textId="1845B53E" w:rsidR="001A45B5" w:rsidRDefault="00000000">
      <w:pPr>
        <w:pStyle w:val="BodyText"/>
        <w:ind w:right="159"/>
        <w:rPr>
          <w:color w:val="1F3863"/>
          <w:spacing w:val="40"/>
        </w:rPr>
      </w:pPr>
      <w:r>
        <w:rPr>
          <w:color w:val="1F3863"/>
        </w:rPr>
        <w:t>Most outstanding individual local on-air personality broadcasting predominantly to a South Carolina</w:t>
      </w:r>
      <w:r>
        <w:rPr>
          <w:color w:val="1F3863"/>
          <w:spacing w:val="80"/>
        </w:rPr>
        <w:t xml:space="preserve"> </w:t>
      </w:r>
      <w:r>
        <w:rPr>
          <w:color w:val="1F3863"/>
        </w:rPr>
        <w:t>audience.</w:t>
      </w:r>
      <w:r>
        <w:rPr>
          <w:color w:val="1F3863"/>
          <w:spacing w:val="40"/>
        </w:rPr>
        <w:t xml:space="preserve"> </w:t>
      </w:r>
      <w:r>
        <w:rPr>
          <w:color w:val="1F3863"/>
        </w:rPr>
        <w:t xml:space="preserve">Entrant may be an individual who is part of an on-air show team or any other on-air personality, provided the broadcast is part of a </w:t>
      </w:r>
      <w:r w:rsidR="001A45B5">
        <w:rPr>
          <w:color w:val="1F3863"/>
        </w:rPr>
        <w:t>locally originated</w:t>
      </w:r>
      <w:r>
        <w:rPr>
          <w:color w:val="1F3863"/>
        </w:rPr>
        <w:t xml:space="preserve"> program.</w:t>
      </w:r>
      <w:r>
        <w:rPr>
          <w:color w:val="1F3863"/>
          <w:spacing w:val="40"/>
        </w:rPr>
        <w:t xml:space="preserve"> </w:t>
      </w:r>
      <w:r>
        <w:rPr>
          <w:color w:val="1F3863"/>
        </w:rPr>
        <w:t>The entry must have been completely produced by the entrant station.</w:t>
      </w:r>
      <w:r>
        <w:rPr>
          <w:color w:val="1F3863"/>
          <w:spacing w:val="40"/>
        </w:rPr>
        <w:t xml:space="preserve"> </w:t>
      </w:r>
    </w:p>
    <w:p w14:paraId="1053588E" w14:textId="77777777" w:rsidR="001A45B5" w:rsidRDefault="001A45B5">
      <w:pPr>
        <w:pStyle w:val="BodyText"/>
        <w:ind w:right="159"/>
        <w:rPr>
          <w:color w:val="1F3863"/>
          <w:spacing w:val="40"/>
        </w:rPr>
      </w:pPr>
    </w:p>
    <w:p w14:paraId="180EB71C" w14:textId="40B8B3E0" w:rsidR="00110786" w:rsidRDefault="00000000">
      <w:pPr>
        <w:pStyle w:val="BodyText"/>
        <w:ind w:right="159"/>
      </w:pPr>
      <w:r>
        <w:rPr>
          <w:i/>
          <w:color w:val="1F3863"/>
        </w:rPr>
        <w:t>Entry Material:</w:t>
      </w:r>
      <w:r>
        <w:rPr>
          <w:i/>
          <w:color w:val="1F3863"/>
          <w:spacing w:val="40"/>
        </w:rPr>
        <w:t xml:space="preserve"> </w:t>
      </w:r>
      <w:r>
        <w:rPr>
          <w:color w:val="1F3863"/>
        </w:rPr>
        <w:t xml:space="preserve">a) </w:t>
      </w:r>
      <w:r w:rsidR="00851F0F">
        <w:rPr>
          <w:color w:val="1F3863"/>
        </w:rPr>
        <w:t>For TV: only links to audio/video entry are allowed. For Radio: only links to audio entry are allowed.</w:t>
      </w:r>
      <w:r>
        <w:rPr>
          <w:color w:val="1F3863"/>
        </w:rPr>
        <w:t xml:space="preserve"> </w:t>
      </w:r>
      <w:r w:rsidR="00851F0F">
        <w:rPr>
          <w:color w:val="1F3863"/>
        </w:rPr>
        <w:t>W</w:t>
      </w:r>
      <w:r>
        <w:rPr>
          <w:color w:val="1F3863"/>
        </w:rPr>
        <w:t xml:space="preserve">hich </w:t>
      </w:r>
      <w:r w:rsidR="00254DE6">
        <w:rPr>
          <w:color w:val="1F3863"/>
        </w:rPr>
        <w:t>should</w:t>
      </w:r>
      <w:r>
        <w:rPr>
          <w:color w:val="1F3863"/>
        </w:rPr>
        <w:t xml:space="preserve"> include </w:t>
      </w:r>
      <w:r>
        <w:rPr>
          <w:b/>
          <w:color w:val="1F3863"/>
        </w:rPr>
        <w:t>(</w:t>
      </w:r>
      <w:r w:rsidR="001A45B5">
        <w:rPr>
          <w:b/>
          <w:color w:val="1F3863"/>
        </w:rPr>
        <w:t>5-minute</w:t>
      </w:r>
      <w:r>
        <w:rPr>
          <w:b/>
          <w:color w:val="1F3863"/>
        </w:rPr>
        <w:t xml:space="preserve"> limit)</w:t>
      </w:r>
      <w:r>
        <w:rPr>
          <w:color w:val="1F3863"/>
        </w:rPr>
        <w:t>:</w:t>
      </w:r>
      <w:r>
        <w:rPr>
          <w:color w:val="1F3863"/>
          <w:spacing w:val="70"/>
        </w:rPr>
        <w:t xml:space="preserve"> </w:t>
      </w:r>
      <w:r>
        <w:rPr>
          <w:color w:val="1F3863"/>
        </w:rPr>
        <w:t>montage of day-to-day performance (if nominee is part of a show’s team</w:t>
      </w:r>
      <w:r w:rsidR="001A45B5">
        <w:rPr>
          <w:color w:val="1F3863"/>
          <w:spacing w:val="80"/>
        </w:rPr>
        <w:t xml:space="preserve"> </w:t>
      </w:r>
      <w:r>
        <w:rPr>
          <w:color w:val="1F3863"/>
        </w:rPr>
        <w:t>be sure digital audio or video entry identifies and features the nominee); commercial, promo or PSA</w:t>
      </w:r>
      <w:r>
        <w:rPr>
          <w:color w:val="1F3863"/>
          <w:spacing w:val="40"/>
        </w:rPr>
        <w:t xml:space="preserve"> </w:t>
      </w:r>
      <w:r>
        <w:rPr>
          <w:color w:val="1F3863"/>
        </w:rPr>
        <w:t>materials; any other special presentations such as special events coverage, remote broadcasts, etc.;</w:t>
      </w:r>
      <w:r>
        <w:rPr>
          <w:color w:val="1F3863"/>
          <w:spacing w:val="69"/>
        </w:rPr>
        <w:t xml:space="preserve"> </w:t>
      </w:r>
      <w:r>
        <w:rPr>
          <w:color w:val="1F3863"/>
        </w:rPr>
        <w:t xml:space="preserve">b) Up to </w:t>
      </w:r>
      <w:r w:rsidR="00851F0F">
        <w:rPr>
          <w:color w:val="1F3863"/>
        </w:rPr>
        <w:t>2-page</w:t>
      </w:r>
      <w:r>
        <w:rPr>
          <w:color w:val="1F3863"/>
        </w:rPr>
        <w:t xml:space="preserve"> narrative</w:t>
      </w:r>
      <w:r>
        <w:rPr>
          <w:color w:val="1F3863"/>
          <w:spacing w:val="-1"/>
        </w:rPr>
        <w:t xml:space="preserve"> </w:t>
      </w:r>
      <w:r>
        <w:rPr>
          <w:color w:val="1F3863"/>
        </w:rPr>
        <w:t>describing</w:t>
      </w:r>
      <w:r>
        <w:rPr>
          <w:color w:val="1F3863"/>
          <w:spacing w:val="-1"/>
        </w:rPr>
        <w:t xml:space="preserve"> </w:t>
      </w:r>
      <w:r>
        <w:rPr>
          <w:color w:val="1F3863"/>
        </w:rPr>
        <w:t>entrant’s</w:t>
      </w:r>
      <w:r>
        <w:rPr>
          <w:color w:val="1F3863"/>
          <w:spacing w:val="-2"/>
        </w:rPr>
        <w:t xml:space="preserve"> </w:t>
      </w:r>
      <w:r>
        <w:rPr>
          <w:color w:val="1F3863"/>
        </w:rPr>
        <w:t>involvement in community</w:t>
      </w:r>
      <w:r>
        <w:rPr>
          <w:color w:val="1F3863"/>
          <w:spacing w:val="-1"/>
        </w:rPr>
        <w:t xml:space="preserve"> </w:t>
      </w:r>
      <w:r>
        <w:rPr>
          <w:color w:val="1F3863"/>
        </w:rPr>
        <w:t>affairs</w:t>
      </w:r>
      <w:r>
        <w:rPr>
          <w:color w:val="1F3863"/>
          <w:spacing w:val="-1"/>
        </w:rPr>
        <w:t xml:space="preserve"> </w:t>
      </w:r>
      <w:r>
        <w:rPr>
          <w:color w:val="1F3863"/>
        </w:rPr>
        <w:t>or other activities</w:t>
      </w:r>
      <w:r>
        <w:rPr>
          <w:color w:val="1F3863"/>
          <w:spacing w:val="-1"/>
        </w:rPr>
        <w:t xml:space="preserve"> </w:t>
      </w:r>
      <w:r>
        <w:rPr>
          <w:color w:val="1F3863"/>
        </w:rPr>
        <w:t>which enhanced the station’s public image.</w:t>
      </w:r>
      <w:r>
        <w:rPr>
          <w:color w:val="1F3863"/>
          <w:spacing w:val="40"/>
        </w:rPr>
        <w:t xml:space="preserve"> </w:t>
      </w:r>
      <w:r>
        <w:rPr>
          <w:color w:val="1F3863"/>
        </w:rPr>
        <w:t>Must specifically correlate with the digital audio or video entry; c) 1 letter from the community documenting this involvement.</w:t>
      </w:r>
    </w:p>
    <w:p w14:paraId="07937E53" w14:textId="77777777" w:rsidR="00110786" w:rsidRDefault="00000000">
      <w:pPr>
        <w:pStyle w:val="Heading3"/>
        <w:numPr>
          <w:ilvl w:val="0"/>
          <w:numId w:val="1"/>
        </w:numPr>
        <w:tabs>
          <w:tab w:val="left" w:pos="516"/>
        </w:tabs>
        <w:spacing w:before="292"/>
        <w:ind w:left="516" w:hanging="416"/>
      </w:pPr>
      <w:r>
        <w:rPr>
          <w:color w:val="1F3863"/>
        </w:rPr>
        <w:t>Best</w:t>
      </w:r>
      <w:r>
        <w:rPr>
          <w:color w:val="1F3863"/>
          <w:spacing w:val="-2"/>
        </w:rPr>
        <w:t xml:space="preserve"> </w:t>
      </w:r>
      <w:r>
        <w:rPr>
          <w:color w:val="1F3863"/>
        </w:rPr>
        <w:t>Use</w:t>
      </w:r>
      <w:r>
        <w:rPr>
          <w:color w:val="1F3863"/>
          <w:spacing w:val="-3"/>
        </w:rPr>
        <w:t xml:space="preserve"> </w:t>
      </w:r>
      <w:r>
        <w:rPr>
          <w:color w:val="1F3863"/>
        </w:rPr>
        <w:t>of</w:t>
      </w:r>
      <w:r>
        <w:rPr>
          <w:color w:val="1F3863"/>
          <w:spacing w:val="-1"/>
        </w:rPr>
        <w:t xml:space="preserve"> </w:t>
      </w:r>
      <w:r>
        <w:rPr>
          <w:color w:val="1F3863"/>
        </w:rPr>
        <w:t>Digital</w:t>
      </w:r>
      <w:r>
        <w:rPr>
          <w:color w:val="1F3863"/>
          <w:spacing w:val="-2"/>
        </w:rPr>
        <w:t xml:space="preserve"> </w:t>
      </w:r>
      <w:r>
        <w:rPr>
          <w:color w:val="1F3863"/>
        </w:rPr>
        <w:t>Platforms</w:t>
      </w:r>
      <w:r>
        <w:rPr>
          <w:color w:val="1F3863"/>
          <w:spacing w:val="2"/>
        </w:rPr>
        <w:t xml:space="preserve"> </w:t>
      </w:r>
      <w:r>
        <w:rPr>
          <w:color w:val="1F3863"/>
        </w:rPr>
        <w:t>(Radio</w:t>
      </w:r>
      <w:r>
        <w:rPr>
          <w:color w:val="1F3863"/>
          <w:spacing w:val="-1"/>
        </w:rPr>
        <w:t xml:space="preserve"> </w:t>
      </w:r>
      <w:r>
        <w:rPr>
          <w:color w:val="1F3863"/>
        </w:rPr>
        <w:t xml:space="preserve">or </w:t>
      </w:r>
      <w:r>
        <w:rPr>
          <w:color w:val="1F3863"/>
          <w:spacing w:val="-5"/>
        </w:rPr>
        <w:t>TV)</w:t>
      </w:r>
    </w:p>
    <w:p w14:paraId="4061DEC4" w14:textId="10D7C6A0" w:rsidR="00110786" w:rsidRPr="00122131" w:rsidRDefault="00254DE6" w:rsidP="00122131">
      <w:pPr>
        <w:pStyle w:val="BodyText"/>
        <w:ind w:right="159"/>
        <w:rPr>
          <w:bCs/>
          <w:color w:val="1F3863"/>
        </w:rPr>
      </w:pPr>
      <w:r w:rsidRPr="00122131">
        <w:rPr>
          <w:bCs/>
          <w:color w:val="1F3863"/>
        </w:rPr>
        <w:t>Document ways in which you promoted the station on social media, including metrics; and/or, document ways in which you promoted station and/or client events over social media, including metrics; and/or document ways in which you shared news and entertainment content over social media, including metrics. Please do not only include a url to your page.</w:t>
      </w:r>
    </w:p>
    <w:p w14:paraId="05ABC9EB" w14:textId="77777777" w:rsidR="00110786" w:rsidRDefault="00110786">
      <w:pPr>
        <w:pStyle w:val="BodyText"/>
        <w:spacing w:before="13"/>
        <w:ind w:left="0"/>
      </w:pPr>
    </w:p>
    <w:p w14:paraId="2A6DDF24" w14:textId="730E6191" w:rsidR="001818BC" w:rsidRDefault="00000000">
      <w:pPr>
        <w:pStyle w:val="BodyText"/>
        <w:spacing w:before="1" w:line="252" w:lineRule="auto"/>
        <w:ind w:right="223"/>
        <w:rPr>
          <w:color w:val="1F3863"/>
        </w:rPr>
      </w:pPr>
      <w:r>
        <w:rPr>
          <w:b/>
          <w:color w:val="1F3863"/>
        </w:rPr>
        <w:t>Judging</w:t>
      </w:r>
      <w:r>
        <w:rPr>
          <w:b/>
          <w:color w:val="1F3863"/>
          <w:spacing w:val="-2"/>
        </w:rPr>
        <w:t xml:space="preserve"> </w:t>
      </w:r>
      <w:r>
        <w:rPr>
          <w:b/>
          <w:color w:val="1F3863"/>
        </w:rPr>
        <w:t>Criteria</w:t>
      </w:r>
      <w:r>
        <w:rPr>
          <w:color w:val="1F3863"/>
        </w:rPr>
        <w:t>:</w:t>
      </w:r>
      <w:r>
        <w:rPr>
          <w:color w:val="1F3863"/>
          <w:spacing w:val="40"/>
        </w:rPr>
        <w:t xml:space="preserve"> </w:t>
      </w:r>
      <w:r>
        <w:rPr>
          <w:color w:val="1F3863"/>
        </w:rPr>
        <w:t>overall appearance, ease of use, use of visuals,</w:t>
      </w:r>
      <w:r>
        <w:rPr>
          <w:color w:val="1F3863"/>
          <w:spacing w:val="-1"/>
        </w:rPr>
        <w:t xml:space="preserve"> </w:t>
      </w:r>
      <w:r>
        <w:rPr>
          <w:color w:val="1F3863"/>
        </w:rPr>
        <w:t>the depth and quality</w:t>
      </w:r>
      <w:r>
        <w:rPr>
          <w:color w:val="1F3863"/>
          <w:spacing w:val="-1"/>
        </w:rPr>
        <w:t xml:space="preserve"> </w:t>
      </w:r>
      <w:r>
        <w:rPr>
          <w:color w:val="1F3863"/>
        </w:rPr>
        <w:t xml:space="preserve">of information </w:t>
      </w:r>
      <w:r>
        <w:rPr>
          <w:color w:val="1F3863"/>
        </w:rPr>
        <w:lastRenderedPageBreak/>
        <w:t>available</w:t>
      </w:r>
      <w:r w:rsidR="00851F0F">
        <w:rPr>
          <w:color w:val="1F3863"/>
        </w:rPr>
        <w:t>,</w:t>
      </w:r>
      <w:r>
        <w:rPr>
          <w:color w:val="1F3863"/>
        </w:rPr>
        <w:t xml:space="preserve"> and ability to reflect the spirit and personality of the associated station.</w:t>
      </w:r>
    </w:p>
    <w:p w14:paraId="54162658" w14:textId="3A34F3E2" w:rsidR="00110786" w:rsidRPr="005D4E19" w:rsidRDefault="00000000">
      <w:pPr>
        <w:pStyle w:val="Heading3"/>
        <w:numPr>
          <w:ilvl w:val="0"/>
          <w:numId w:val="1"/>
        </w:numPr>
        <w:tabs>
          <w:tab w:val="left" w:pos="517"/>
        </w:tabs>
        <w:spacing w:before="160"/>
        <w:ind w:left="517" w:hanging="417"/>
      </w:pPr>
      <w:r w:rsidRPr="005D4E19">
        <w:rPr>
          <w:color w:val="1F3863"/>
        </w:rPr>
        <w:t>Best</w:t>
      </w:r>
      <w:r w:rsidRPr="005D4E19">
        <w:rPr>
          <w:color w:val="1F3863"/>
          <w:spacing w:val="-4"/>
        </w:rPr>
        <w:t xml:space="preserve"> </w:t>
      </w:r>
      <w:r w:rsidRPr="005D4E19">
        <w:rPr>
          <w:color w:val="1F3863"/>
        </w:rPr>
        <w:t>Sports</w:t>
      </w:r>
      <w:r w:rsidRPr="005D4E19">
        <w:rPr>
          <w:color w:val="1F3863"/>
          <w:spacing w:val="-2"/>
        </w:rPr>
        <w:t xml:space="preserve"> </w:t>
      </w:r>
      <w:r w:rsidRPr="005D4E19">
        <w:rPr>
          <w:color w:val="1F3863"/>
        </w:rPr>
        <w:t>Talk</w:t>
      </w:r>
      <w:r w:rsidRPr="005D4E19">
        <w:rPr>
          <w:color w:val="1F3863"/>
          <w:spacing w:val="-2"/>
        </w:rPr>
        <w:t xml:space="preserve"> </w:t>
      </w:r>
      <w:r w:rsidRPr="005D4E19">
        <w:rPr>
          <w:color w:val="1F3863"/>
        </w:rPr>
        <w:t xml:space="preserve">Show </w:t>
      </w:r>
      <w:r w:rsidRPr="005D4E19">
        <w:rPr>
          <w:color w:val="1F3863"/>
          <w:spacing w:val="-2"/>
        </w:rPr>
        <w:t>(Radio)</w:t>
      </w:r>
    </w:p>
    <w:p w14:paraId="6136E7EB" w14:textId="518AA78D" w:rsidR="00851F0F" w:rsidRDefault="00000000">
      <w:pPr>
        <w:pStyle w:val="BodyText"/>
        <w:ind w:right="223"/>
        <w:rPr>
          <w:color w:val="1F3863"/>
          <w:spacing w:val="40"/>
        </w:rPr>
      </w:pPr>
      <w:r>
        <w:rPr>
          <w:color w:val="1F3863"/>
        </w:rPr>
        <w:t>This</w:t>
      </w:r>
      <w:r>
        <w:rPr>
          <w:color w:val="1F3863"/>
          <w:spacing w:val="-1"/>
        </w:rPr>
        <w:t xml:space="preserve"> </w:t>
      </w:r>
      <w:r>
        <w:rPr>
          <w:color w:val="1F3863"/>
        </w:rPr>
        <w:t>award recognizes</w:t>
      </w:r>
      <w:r>
        <w:rPr>
          <w:color w:val="1F3863"/>
          <w:spacing w:val="-1"/>
        </w:rPr>
        <w:t xml:space="preserve"> </w:t>
      </w:r>
      <w:r>
        <w:rPr>
          <w:color w:val="1F3863"/>
        </w:rPr>
        <w:t>the best locally</w:t>
      </w:r>
      <w:r>
        <w:rPr>
          <w:color w:val="1F3863"/>
          <w:spacing w:val="-1"/>
        </w:rPr>
        <w:t xml:space="preserve"> </w:t>
      </w:r>
      <w:r>
        <w:rPr>
          <w:color w:val="1F3863"/>
        </w:rPr>
        <w:t>originated and regularly</w:t>
      </w:r>
      <w:r>
        <w:rPr>
          <w:color w:val="1F3863"/>
          <w:spacing w:val="-1"/>
        </w:rPr>
        <w:t xml:space="preserve"> </w:t>
      </w:r>
      <w:r>
        <w:rPr>
          <w:color w:val="1F3863"/>
        </w:rPr>
        <w:t>scheduled sports</w:t>
      </w:r>
      <w:r>
        <w:rPr>
          <w:color w:val="1F3863"/>
          <w:spacing w:val="-1"/>
        </w:rPr>
        <w:t xml:space="preserve"> </w:t>
      </w:r>
      <w:r>
        <w:rPr>
          <w:color w:val="1F3863"/>
        </w:rPr>
        <w:t>show/sports</w:t>
      </w:r>
      <w:r>
        <w:rPr>
          <w:color w:val="1F3863"/>
          <w:spacing w:val="-1"/>
        </w:rPr>
        <w:t xml:space="preserve"> </w:t>
      </w:r>
      <w:r>
        <w:rPr>
          <w:color w:val="1F3863"/>
        </w:rPr>
        <w:t>talk</w:t>
      </w:r>
      <w:r>
        <w:rPr>
          <w:color w:val="1F3863"/>
          <w:spacing w:val="-2"/>
        </w:rPr>
        <w:t xml:space="preserve"> </w:t>
      </w:r>
      <w:r>
        <w:rPr>
          <w:color w:val="1F3863"/>
        </w:rPr>
        <w:t>show. Criteria includes presentation of facts, delivery, creativity, entertainment value, production value</w:t>
      </w:r>
      <w:r w:rsidR="00851F0F">
        <w:rPr>
          <w:color w:val="1F3863"/>
        </w:rPr>
        <w:t>,</w:t>
      </w:r>
      <w:r>
        <w:rPr>
          <w:color w:val="1F3863"/>
        </w:rPr>
        <w:t xml:space="preserve"> and effective use of audio.</w:t>
      </w:r>
      <w:r>
        <w:rPr>
          <w:color w:val="1F3863"/>
          <w:spacing w:val="40"/>
        </w:rPr>
        <w:t xml:space="preserve"> </w:t>
      </w:r>
    </w:p>
    <w:p w14:paraId="5694744F" w14:textId="77777777" w:rsidR="00851F0F" w:rsidRDefault="00851F0F">
      <w:pPr>
        <w:pStyle w:val="BodyText"/>
        <w:ind w:right="223"/>
        <w:rPr>
          <w:color w:val="1F3863"/>
          <w:spacing w:val="40"/>
        </w:rPr>
      </w:pPr>
    </w:p>
    <w:p w14:paraId="70C9D5A2" w14:textId="075B3847" w:rsidR="00110786" w:rsidRDefault="00000000">
      <w:pPr>
        <w:pStyle w:val="BodyText"/>
        <w:ind w:right="223"/>
      </w:pPr>
      <w:r w:rsidRPr="00851F0F">
        <w:rPr>
          <w:i/>
          <w:iCs/>
          <w:color w:val="1F3863"/>
        </w:rPr>
        <w:t xml:space="preserve">Entry </w:t>
      </w:r>
      <w:r w:rsidR="00851F0F" w:rsidRPr="00851F0F">
        <w:rPr>
          <w:i/>
          <w:iCs/>
          <w:color w:val="1F3863"/>
        </w:rPr>
        <w:t>materia</w:t>
      </w:r>
      <w:r w:rsidR="00851F0F">
        <w:rPr>
          <w:color w:val="1F3863"/>
        </w:rPr>
        <w:t xml:space="preserve">l: </w:t>
      </w:r>
      <w:r>
        <w:rPr>
          <w:color w:val="1F3863"/>
        </w:rPr>
        <w:t xml:space="preserve">can be a compilation of </w:t>
      </w:r>
      <w:r w:rsidR="00851F0F">
        <w:rPr>
          <w:color w:val="1F3863"/>
        </w:rPr>
        <w:t xml:space="preserve">audio </w:t>
      </w:r>
      <w:r>
        <w:rPr>
          <w:color w:val="1F3863"/>
        </w:rPr>
        <w:t xml:space="preserve">clips from the show/talk show </w:t>
      </w:r>
      <w:r>
        <w:rPr>
          <w:b/>
          <w:color w:val="1F3863"/>
        </w:rPr>
        <w:t>(</w:t>
      </w:r>
      <w:r w:rsidR="00851F0F">
        <w:rPr>
          <w:b/>
          <w:color w:val="1F3863"/>
        </w:rPr>
        <w:t>5-minute</w:t>
      </w:r>
      <w:r>
        <w:rPr>
          <w:b/>
          <w:color w:val="1F3863"/>
        </w:rPr>
        <w:t xml:space="preserve"> limit)</w:t>
      </w:r>
      <w:r>
        <w:rPr>
          <w:color w:val="1F3863"/>
        </w:rPr>
        <w:t>.</w:t>
      </w:r>
    </w:p>
    <w:p w14:paraId="0A1595A0" w14:textId="77777777" w:rsidR="00110786" w:rsidRDefault="00000000">
      <w:pPr>
        <w:pStyle w:val="BodyText"/>
      </w:pPr>
      <w:r>
        <w:rPr>
          <w:color w:val="1F3863"/>
        </w:rPr>
        <w:t>INCLUDE</w:t>
      </w:r>
      <w:r>
        <w:rPr>
          <w:color w:val="1F3863"/>
          <w:spacing w:val="-5"/>
        </w:rPr>
        <w:t xml:space="preserve"> </w:t>
      </w:r>
      <w:r>
        <w:rPr>
          <w:color w:val="1F3863"/>
        </w:rPr>
        <w:t>SHOW</w:t>
      </w:r>
      <w:r>
        <w:rPr>
          <w:color w:val="1F3863"/>
          <w:spacing w:val="-4"/>
        </w:rPr>
        <w:t xml:space="preserve"> </w:t>
      </w:r>
      <w:r>
        <w:rPr>
          <w:color w:val="1F3863"/>
        </w:rPr>
        <w:t>OPENING.</w:t>
      </w:r>
      <w:r>
        <w:rPr>
          <w:color w:val="1F3863"/>
          <w:spacing w:val="-3"/>
        </w:rPr>
        <w:t xml:space="preserve"> </w:t>
      </w:r>
      <w:r>
        <w:rPr>
          <w:color w:val="1F3863"/>
        </w:rPr>
        <w:t>EDIT</w:t>
      </w:r>
      <w:r>
        <w:rPr>
          <w:color w:val="1F3863"/>
          <w:spacing w:val="-4"/>
        </w:rPr>
        <w:t xml:space="preserve"> </w:t>
      </w:r>
      <w:r>
        <w:rPr>
          <w:color w:val="1F3863"/>
        </w:rPr>
        <w:t>OUT</w:t>
      </w:r>
      <w:r>
        <w:rPr>
          <w:color w:val="1F3863"/>
          <w:spacing w:val="-3"/>
        </w:rPr>
        <w:t xml:space="preserve"> </w:t>
      </w:r>
      <w:r>
        <w:rPr>
          <w:color w:val="1F3863"/>
        </w:rPr>
        <w:t>NATIONAL/SYNDICATED</w:t>
      </w:r>
      <w:r>
        <w:rPr>
          <w:color w:val="1F3863"/>
          <w:spacing w:val="-1"/>
        </w:rPr>
        <w:t xml:space="preserve"> </w:t>
      </w:r>
      <w:r>
        <w:rPr>
          <w:color w:val="1F3863"/>
          <w:spacing w:val="-2"/>
        </w:rPr>
        <w:t>SEGMENTS.</w:t>
      </w:r>
    </w:p>
    <w:p w14:paraId="7919D2A5" w14:textId="5E4CB48B" w:rsidR="00110786" w:rsidRDefault="00000000">
      <w:pPr>
        <w:pStyle w:val="Heading3"/>
        <w:numPr>
          <w:ilvl w:val="0"/>
          <w:numId w:val="1"/>
        </w:numPr>
        <w:tabs>
          <w:tab w:val="left" w:pos="516"/>
        </w:tabs>
        <w:spacing w:before="292"/>
        <w:ind w:left="516" w:hanging="416"/>
      </w:pPr>
      <w:r>
        <w:rPr>
          <w:color w:val="1F3863"/>
        </w:rPr>
        <w:t>Best</w:t>
      </w:r>
      <w:r>
        <w:rPr>
          <w:color w:val="1F3863"/>
          <w:spacing w:val="-1"/>
        </w:rPr>
        <w:t xml:space="preserve"> </w:t>
      </w:r>
      <w:r>
        <w:rPr>
          <w:color w:val="1F3863"/>
        </w:rPr>
        <w:t xml:space="preserve">Weather </w:t>
      </w:r>
      <w:r>
        <w:rPr>
          <w:color w:val="1F3863"/>
          <w:spacing w:val="-2"/>
        </w:rPr>
        <w:t>Coverage</w:t>
      </w:r>
      <w:r w:rsidR="00433BF7">
        <w:rPr>
          <w:color w:val="1F3863"/>
          <w:spacing w:val="-2"/>
        </w:rPr>
        <w:t xml:space="preserve"> </w:t>
      </w:r>
      <w:r w:rsidR="00433BF7">
        <w:rPr>
          <w:color w:val="1F3863"/>
          <w:spacing w:val="-4"/>
        </w:rPr>
        <w:t>Television</w:t>
      </w:r>
    </w:p>
    <w:p w14:paraId="6EB2F4A2" w14:textId="24FB4B11" w:rsidR="00110786" w:rsidRDefault="00000000">
      <w:pPr>
        <w:pStyle w:val="BodyText"/>
      </w:pPr>
      <w:r>
        <w:rPr>
          <w:color w:val="1F3863"/>
        </w:rPr>
        <w:t>Most outstanding</w:t>
      </w:r>
      <w:r>
        <w:rPr>
          <w:color w:val="1F3863"/>
          <w:spacing w:val="-1"/>
        </w:rPr>
        <w:t xml:space="preserve"> </w:t>
      </w:r>
      <w:r>
        <w:rPr>
          <w:color w:val="1F3863"/>
        </w:rPr>
        <w:t>coverage of a</w:t>
      </w:r>
      <w:r>
        <w:rPr>
          <w:color w:val="1F3863"/>
          <w:spacing w:val="-1"/>
        </w:rPr>
        <w:t xml:space="preserve"> </w:t>
      </w:r>
      <w:r>
        <w:rPr>
          <w:color w:val="1F3863"/>
        </w:rPr>
        <w:t>weather event impacting</w:t>
      </w:r>
      <w:r>
        <w:rPr>
          <w:color w:val="1F3863"/>
          <w:spacing w:val="-1"/>
        </w:rPr>
        <w:t xml:space="preserve"> </w:t>
      </w:r>
      <w:r>
        <w:rPr>
          <w:color w:val="1F3863"/>
        </w:rPr>
        <w:t>South Carolina.</w:t>
      </w:r>
      <w:r>
        <w:rPr>
          <w:color w:val="1F3863"/>
          <w:spacing w:val="40"/>
        </w:rPr>
        <w:t xml:space="preserve"> </w:t>
      </w:r>
      <w:r>
        <w:rPr>
          <w:color w:val="1F3863"/>
        </w:rPr>
        <w:t>May</w:t>
      </w:r>
      <w:r>
        <w:rPr>
          <w:color w:val="1F3863"/>
          <w:spacing w:val="-1"/>
        </w:rPr>
        <w:t xml:space="preserve"> </w:t>
      </w:r>
      <w:r>
        <w:rPr>
          <w:color w:val="1F3863"/>
        </w:rPr>
        <w:t>include multiple reports</w:t>
      </w:r>
      <w:r>
        <w:rPr>
          <w:color w:val="1F3863"/>
          <w:spacing w:val="-1"/>
        </w:rPr>
        <w:t xml:space="preserve"> </w:t>
      </w:r>
      <w:r>
        <w:rPr>
          <w:color w:val="1F3863"/>
        </w:rPr>
        <w:t xml:space="preserve">of continuing coverage from news/weather team </w:t>
      </w:r>
      <w:r w:rsidRPr="00851F0F">
        <w:rPr>
          <w:b/>
          <w:bCs/>
          <w:color w:val="1F3863"/>
        </w:rPr>
        <w:t>(</w:t>
      </w:r>
      <w:r w:rsidR="00851F0F" w:rsidRPr="00851F0F">
        <w:rPr>
          <w:b/>
          <w:bCs/>
          <w:color w:val="1F3863"/>
        </w:rPr>
        <w:t>5-minute</w:t>
      </w:r>
      <w:r w:rsidRPr="00851F0F">
        <w:rPr>
          <w:b/>
          <w:bCs/>
          <w:color w:val="1F3863"/>
        </w:rPr>
        <w:t xml:space="preserve"> limit)</w:t>
      </w:r>
      <w:r>
        <w:rPr>
          <w:color w:val="1F3863"/>
        </w:rPr>
        <w:t>.</w:t>
      </w:r>
    </w:p>
    <w:p w14:paraId="625FCBE2" w14:textId="577B8219" w:rsidR="00110786" w:rsidRDefault="00000000">
      <w:pPr>
        <w:pStyle w:val="BodyText"/>
        <w:spacing w:before="292"/>
      </w:pPr>
      <w:r>
        <w:rPr>
          <w:b/>
          <w:color w:val="1F3863"/>
        </w:rPr>
        <w:t>Judging</w:t>
      </w:r>
      <w:r>
        <w:rPr>
          <w:b/>
          <w:color w:val="1F3863"/>
          <w:spacing w:val="-3"/>
        </w:rPr>
        <w:t xml:space="preserve"> </w:t>
      </w:r>
      <w:r>
        <w:rPr>
          <w:b/>
          <w:color w:val="1F3863"/>
        </w:rPr>
        <w:t>Criteria:</w:t>
      </w:r>
      <w:r>
        <w:rPr>
          <w:b/>
          <w:color w:val="1F3863"/>
          <w:spacing w:val="3"/>
        </w:rPr>
        <w:t xml:space="preserve"> </w:t>
      </w:r>
      <w:r>
        <w:rPr>
          <w:color w:val="1F3863"/>
        </w:rPr>
        <w:t>content,</w:t>
      </w:r>
      <w:r>
        <w:rPr>
          <w:color w:val="1F3863"/>
          <w:spacing w:val="-2"/>
        </w:rPr>
        <w:t xml:space="preserve"> </w:t>
      </w:r>
      <w:r>
        <w:rPr>
          <w:color w:val="1F3863"/>
        </w:rPr>
        <w:t>performance, technical aspects,</w:t>
      </w:r>
      <w:r>
        <w:rPr>
          <w:color w:val="1F3863"/>
          <w:spacing w:val="-2"/>
        </w:rPr>
        <w:t xml:space="preserve"> </w:t>
      </w:r>
      <w:r>
        <w:rPr>
          <w:color w:val="1F3863"/>
        </w:rPr>
        <w:t>opening</w:t>
      </w:r>
      <w:r w:rsidR="00851F0F">
        <w:rPr>
          <w:color w:val="1F3863"/>
        </w:rPr>
        <w:t>,</w:t>
      </w:r>
      <w:r>
        <w:rPr>
          <w:color w:val="1F3863"/>
          <w:spacing w:val="-1"/>
        </w:rPr>
        <w:t xml:space="preserve"> </w:t>
      </w:r>
      <w:r>
        <w:rPr>
          <w:color w:val="1F3863"/>
        </w:rPr>
        <w:t>and style</w:t>
      </w:r>
      <w:r>
        <w:rPr>
          <w:color w:val="1F3863"/>
          <w:spacing w:val="-1"/>
        </w:rPr>
        <w:t xml:space="preserve"> </w:t>
      </w:r>
      <w:r>
        <w:rPr>
          <w:color w:val="1F3863"/>
        </w:rPr>
        <w:t>(music,</w:t>
      </w:r>
      <w:r>
        <w:rPr>
          <w:color w:val="1F3863"/>
          <w:spacing w:val="-1"/>
        </w:rPr>
        <w:t xml:space="preserve"> </w:t>
      </w:r>
      <w:r>
        <w:rPr>
          <w:color w:val="1F3863"/>
        </w:rPr>
        <w:t>sound effects,</w:t>
      </w:r>
      <w:r>
        <w:rPr>
          <w:color w:val="1F3863"/>
          <w:spacing w:val="-1"/>
        </w:rPr>
        <w:t xml:space="preserve"> </w:t>
      </w:r>
      <w:r>
        <w:rPr>
          <w:color w:val="1F3863"/>
          <w:spacing w:val="-2"/>
        </w:rPr>
        <w:t>humor).</w:t>
      </w:r>
    </w:p>
    <w:p w14:paraId="101D7FA3" w14:textId="77777777" w:rsidR="00110786" w:rsidRDefault="00110786">
      <w:pPr>
        <w:pStyle w:val="BodyText"/>
        <w:ind w:left="0"/>
      </w:pPr>
    </w:p>
    <w:p w14:paraId="56B63E38" w14:textId="4959B9A6" w:rsidR="00110786" w:rsidRDefault="00000000">
      <w:pPr>
        <w:pStyle w:val="Heading3"/>
        <w:numPr>
          <w:ilvl w:val="0"/>
          <w:numId w:val="1"/>
        </w:numPr>
        <w:tabs>
          <w:tab w:val="left" w:pos="516"/>
        </w:tabs>
        <w:ind w:left="516" w:hanging="416"/>
      </w:pPr>
      <w:r>
        <w:rPr>
          <w:color w:val="1F3863"/>
        </w:rPr>
        <w:t>Best</w:t>
      </w:r>
      <w:r>
        <w:rPr>
          <w:color w:val="1F3863"/>
          <w:spacing w:val="-2"/>
        </w:rPr>
        <w:t xml:space="preserve"> </w:t>
      </w:r>
      <w:r>
        <w:rPr>
          <w:color w:val="1F3863"/>
        </w:rPr>
        <w:t>Weather/Science</w:t>
      </w:r>
      <w:r>
        <w:rPr>
          <w:color w:val="1F3863"/>
          <w:spacing w:val="-2"/>
        </w:rPr>
        <w:t xml:space="preserve"> Reporting</w:t>
      </w:r>
      <w:r w:rsidR="00433BF7">
        <w:rPr>
          <w:color w:val="1F3863"/>
          <w:spacing w:val="-2"/>
        </w:rPr>
        <w:t xml:space="preserve"> </w:t>
      </w:r>
      <w:r w:rsidR="00433BF7">
        <w:rPr>
          <w:color w:val="1F3863"/>
          <w:spacing w:val="-4"/>
        </w:rPr>
        <w:t>Television</w:t>
      </w:r>
    </w:p>
    <w:p w14:paraId="287DD86A" w14:textId="448C4FF7" w:rsidR="00110786" w:rsidRDefault="00000000">
      <w:pPr>
        <w:pStyle w:val="BodyText"/>
        <w:ind w:right="159"/>
        <w:rPr>
          <w:b/>
        </w:rPr>
      </w:pPr>
      <w:r>
        <w:rPr>
          <w:color w:val="1F3863"/>
        </w:rPr>
        <w:t>Most outstanding</w:t>
      </w:r>
      <w:r>
        <w:rPr>
          <w:color w:val="1F3863"/>
          <w:spacing w:val="-1"/>
        </w:rPr>
        <w:t xml:space="preserve"> </w:t>
      </w:r>
      <w:r>
        <w:rPr>
          <w:color w:val="1F3863"/>
        </w:rPr>
        <w:t>coverage of weather,</w:t>
      </w:r>
      <w:r>
        <w:rPr>
          <w:color w:val="1F3863"/>
          <w:spacing w:val="-1"/>
        </w:rPr>
        <w:t xml:space="preserve"> </w:t>
      </w:r>
      <w:r>
        <w:rPr>
          <w:color w:val="1F3863"/>
        </w:rPr>
        <w:t>science, or environmental impact issues</w:t>
      </w:r>
      <w:r>
        <w:rPr>
          <w:color w:val="1F3863"/>
          <w:spacing w:val="-1"/>
        </w:rPr>
        <w:t xml:space="preserve"> </w:t>
      </w:r>
      <w:r>
        <w:rPr>
          <w:color w:val="1F3863"/>
        </w:rPr>
        <w:t>in South Carolina</w:t>
      </w:r>
      <w:r>
        <w:rPr>
          <w:color w:val="1F3863"/>
          <w:spacing w:val="-1"/>
        </w:rPr>
        <w:t xml:space="preserve"> </w:t>
      </w:r>
      <w:r>
        <w:rPr>
          <w:color w:val="1F3863"/>
        </w:rPr>
        <w:t xml:space="preserve">developed for the local community/audience </w:t>
      </w:r>
      <w:r>
        <w:rPr>
          <w:b/>
          <w:color w:val="1F3863"/>
        </w:rPr>
        <w:t>(</w:t>
      </w:r>
      <w:r w:rsidR="00851F0F">
        <w:rPr>
          <w:b/>
          <w:color w:val="1F3863"/>
        </w:rPr>
        <w:t>5-minute</w:t>
      </w:r>
      <w:r>
        <w:rPr>
          <w:b/>
          <w:color w:val="1F3863"/>
        </w:rPr>
        <w:t xml:space="preserve"> limit).</w:t>
      </w:r>
    </w:p>
    <w:p w14:paraId="7EE42DD3" w14:textId="77777777" w:rsidR="00110786" w:rsidRDefault="00110786">
      <w:pPr>
        <w:pStyle w:val="BodyText"/>
        <w:ind w:left="0"/>
        <w:rPr>
          <w:b/>
        </w:rPr>
      </w:pPr>
    </w:p>
    <w:p w14:paraId="12BEF742" w14:textId="55E49630" w:rsidR="00110786" w:rsidRDefault="00000000">
      <w:pPr>
        <w:pStyle w:val="BodyText"/>
      </w:pPr>
      <w:r>
        <w:rPr>
          <w:b/>
          <w:color w:val="1F3863"/>
        </w:rPr>
        <w:t>Judging</w:t>
      </w:r>
      <w:r>
        <w:rPr>
          <w:b/>
          <w:color w:val="1F3863"/>
          <w:spacing w:val="-3"/>
        </w:rPr>
        <w:t xml:space="preserve"> </w:t>
      </w:r>
      <w:r>
        <w:rPr>
          <w:b/>
          <w:color w:val="1F3863"/>
        </w:rPr>
        <w:t>Criteria:</w:t>
      </w:r>
      <w:r>
        <w:rPr>
          <w:b/>
          <w:color w:val="1F3863"/>
          <w:spacing w:val="3"/>
        </w:rPr>
        <w:t xml:space="preserve"> </w:t>
      </w:r>
      <w:r>
        <w:rPr>
          <w:color w:val="1F3863"/>
        </w:rPr>
        <w:t>content,</w:t>
      </w:r>
      <w:r>
        <w:rPr>
          <w:color w:val="1F3863"/>
          <w:spacing w:val="-2"/>
        </w:rPr>
        <w:t xml:space="preserve"> </w:t>
      </w:r>
      <w:r>
        <w:rPr>
          <w:color w:val="1F3863"/>
        </w:rPr>
        <w:t>performance, technical aspects,</w:t>
      </w:r>
      <w:r>
        <w:rPr>
          <w:color w:val="1F3863"/>
          <w:spacing w:val="-2"/>
        </w:rPr>
        <w:t xml:space="preserve"> </w:t>
      </w:r>
      <w:r>
        <w:rPr>
          <w:color w:val="1F3863"/>
        </w:rPr>
        <w:t>opening</w:t>
      </w:r>
      <w:r w:rsidR="00851F0F">
        <w:rPr>
          <w:color w:val="1F3863"/>
        </w:rPr>
        <w:t>,</w:t>
      </w:r>
      <w:r>
        <w:rPr>
          <w:color w:val="1F3863"/>
          <w:spacing w:val="-1"/>
        </w:rPr>
        <w:t xml:space="preserve"> </w:t>
      </w:r>
      <w:r>
        <w:rPr>
          <w:color w:val="1F3863"/>
        </w:rPr>
        <w:t>and style</w:t>
      </w:r>
      <w:r>
        <w:rPr>
          <w:color w:val="1F3863"/>
          <w:spacing w:val="-1"/>
        </w:rPr>
        <w:t xml:space="preserve"> </w:t>
      </w:r>
      <w:r>
        <w:rPr>
          <w:color w:val="1F3863"/>
        </w:rPr>
        <w:t>(music,</w:t>
      </w:r>
      <w:r>
        <w:rPr>
          <w:color w:val="1F3863"/>
          <w:spacing w:val="-1"/>
        </w:rPr>
        <w:t xml:space="preserve"> </w:t>
      </w:r>
      <w:r>
        <w:rPr>
          <w:color w:val="1F3863"/>
        </w:rPr>
        <w:t>sound effects,</w:t>
      </w:r>
      <w:r>
        <w:rPr>
          <w:color w:val="1F3863"/>
          <w:spacing w:val="-1"/>
        </w:rPr>
        <w:t xml:space="preserve"> </w:t>
      </w:r>
      <w:r>
        <w:rPr>
          <w:color w:val="1F3863"/>
          <w:spacing w:val="-2"/>
        </w:rPr>
        <w:t>humor).</w:t>
      </w:r>
    </w:p>
    <w:p w14:paraId="43205F57" w14:textId="77777777" w:rsidR="00110786" w:rsidRDefault="00000000">
      <w:pPr>
        <w:pStyle w:val="Heading3"/>
        <w:numPr>
          <w:ilvl w:val="0"/>
          <w:numId w:val="1"/>
        </w:numPr>
        <w:tabs>
          <w:tab w:val="left" w:pos="573"/>
        </w:tabs>
        <w:spacing w:before="292"/>
        <w:ind w:left="573" w:hanging="473"/>
      </w:pPr>
      <w:r>
        <w:rPr>
          <w:color w:val="1F3863"/>
        </w:rPr>
        <w:t>Convergence</w:t>
      </w:r>
      <w:r>
        <w:rPr>
          <w:color w:val="1F3863"/>
          <w:spacing w:val="-4"/>
        </w:rPr>
        <w:t xml:space="preserve"> </w:t>
      </w:r>
      <w:r>
        <w:rPr>
          <w:color w:val="1F3863"/>
        </w:rPr>
        <w:t>Coverage</w:t>
      </w:r>
      <w:r>
        <w:rPr>
          <w:color w:val="1F3863"/>
          <w:spacing w:val="-3"/>
        </w:rPr>
        <w:t xml:space="preserve"> </w:t>
      </w:r>
      <w:r>
        <w:rPr>
          <w:color w:val="1F3863"/>
        </w:rPr>
        <w:t>(Radio</w:t>
      </w:r>
      <w:r>
        <w:rPr>
          <w:color w:val="1F3863"/>
          <w:spacing w:val="-3"/>
        </w:rPr>
        <w:t xml:space="preserve"> </w:t>
      </w:r>
      <w:r>
        <w:rPr>
          <w:color w:val="1F3863"/>
        </w:rPr>
        <w:t>or</w:t>
      </w:r>
      <w:r>
        <w:rPr>
          <w:color w:val="1F3863"/>
          <w:spacing w:val="-1"/>
        </w:rPr>
        <w:t xml:space="preserve"> </w:t>
      </w:r>
      <w:r>
        <w:rPr>
          <w:color w:val="1F3863"/>
          <w:spacing w:val="-5"/>
        </w:rPr>
        <w:t>TV)</w:t>
      </w:r>
    </w:p>
    <w:p w14:paraId="4BF66791" w14:textId="0C479DAA" w:rsidR="00110786" w:rsidRDefault="00000000">
      <w:pPr>
        <w:pStyle w:val="BodyText"/>
        <w:ind w:right="223"/>
        <w:rPr>
          <w:color w:val="1F3863"/>
        </w:rPr>
      </w:pPr>
      <w:r>
        <w:rPr>
          <w:color w:val="1F3863"/>
        </w:rPr>
        <w:t>This award recognizes excellence in multimedia coverage of a locally originated single story/campaign.</w:t>
      </w:r>
      <w:r>
        <w:rPr>
          <w:color w:val="1F3863"/>
          <w:spacing w:val="40"/>
        </w:rPr>
        <w:t xml:space="preserve"> </w:t>
      </w:r>
      <w:r>
        <w:rPr>
          <w:color w:val="1F3863"/>
        </w:rPr>
        <w:t>This category</w:t>
      </w:r>
      <w:r>
        <w:rPr>
          <w:color w:val="1F3863"/>
          <w:spacing w:val="-1"/>
        </w:rPr>
        <w:t xml:space="preserve"> </w:t>
      </w:r>
      <w:r>
        <w:rPr>
          <w:color w:val="1F3863"/>
        </w:rPr>
        <w:t>includes</w:t>
      </w:r>
      <w:r>
        <w:rPr>
          <w:color w:val="1F3863"/>
          <w:spacing w:val="-1"/>
        </w:rPr>
        <w:t xml:space="preserve"> </w:t>
      </w:r>
      <w:r>
        <w:rPr>
          <w:color w:val="1F3863"/>
        </w:rPr>
        <w:t>non-news</w:t>
      </w:r>
      <w:r>
        <w:rPr>
          <w:color w:val="1F3863"/>
          <w:spacing w:val="-2"/>
        </w:rPr>
        <w:t xml:space="preserve"> </w:t>
      </w:r>
      <w:r>
        <w:rPr>
          <w:color w:val="1F3863"/>
        </w:rPr>
        <w:t>(public</w:t>
      </w:r>
      <w:r>
        <w:rPr>
          <w:color w:val="1F3863"/>
          <w:spacing w:val="-1"/>
        </w:rPr>
        <w:t xml:space="preserve"> </w:t>
      </w:r>
      <w:r>
        <w:rPr>
          <w:color w:val="1F3863"/>
        </w:rPr>
        <w:t>service or promotion)</w:t>
      </w:r>
      <w:r>
        <w:rPr>
          <w:color w:val="1F3863"/>
          <w:spacing w:val="-2"/>
        </w:rPr>
        <w:t xml:space="preserve"> </w:t>
      </w:r>
      <w:r>
        <w:rPr>
          <w:color w:val="1F3863"/>
        </w:rPr>
        <w:t>and news</w:t>
      </w:r>
      <w:r>
        <w:rPr>
          <w:color w:val="1F3863"/>
          <w:spacing w:val="-2"/>
        </w:rPr>
        <w:t xml:space="preserve"> </w:t>
      </w:r>
      <w:r>
        <w:rPr>
          <w:color w:val="1F3863"/>
        </w:rPr>
        <w:t>entries.</w:t>
      </w:r>
      <w:r>
        <w:rPr>
          <w:color w:val="1F3863"/>
          <w:spacing w:val="40"/>
        </w:rPr>
        <w:t xml:space="preserve"> </w:t>
      </w:r>
      <w:r>
        <w:rPr>
          <w:color w:val="1F3863"/>
        </w:rPr>
        <w:t>Entry</w:t>
      </w:r>
      <w:r>
        <w:rPr>
          <w:color w:val="1F3863"/>
          <w:spacing w:val="-1"/>
        </w:rPr>
        <w:t xml:space="preserve"> </w:t>
      </w:r>
      <w:r>
        <w:rPr>
          <w:color w:val="1F3863"/>
        </w:rPr>
        <w:t>will</w:t>
      </w:r>
      <w:r>
        <w:rPr>
          <w:color w:val="1F3863"/>
          <w:spacing w:val="-1"/>
        </w:rPr>
        <w:t xml:space="preserve"> </w:t>
      </w:r>
      <w:r>
        <w:rPr>
          <w:color w:val="1F3863"/>
        </w:rPr>
        <w:t xml:space="preserve">be judged on </w:t>
      </w:r>
      <w:r w:rsidR="00851F0F">
        <w:rPr>
          <w:color w:val="1F3863"/>
        </w:rPr>
        <w:t xml:space="preserve">the </w:t>
      </w:r>
      <w:r>
        <w:rPr>
          <w:color w:val="1F3863"/>
        </w:rPr>
        <w:t>breadth of coverage across two or more media platforms – one of which must be digital media (online, social media, mobile, etc.), maximizing the strengths and uniqueness of each media in bringing information to the user.</w:t>
      </w:r>
    </w:p>
    <w:p w14:paraId="47529E27" w14:textId="77777777" w:rsidR="00851F0F" w:rsidRDefault="00851F0F">
      <w:pPr>
        <w:pStyle w:val="BodyText"/>
        <w:ind w:right="223"/>
      </w:pPr>
    </w:p>
    <w:p w14:paraId="46F01325" w14:textId="5931BD26" w:rsidR="00110786" w:rsidRDefault="00000000" w:rsidP="00851F0F">
      <w:pPr>
        <w:pStyle w:val="BodyText"/>
        <w:spacing w:after="240"/>
        <w:ind w:right="365"/>
      </w:pPr>
      <w:r>
        <w:rPr>
          <w:i/>
          <w:color w:val="1F3863"/>
        </w:rPr>
        <w:t>Entry Material:</w:t>
      </w:r>
      <w:r>
        <w:rPr>
          <w:i/>
          <w:color w:val="1F3863"/>
          <w:spacing w:val="40"/>
        </w:rPr>
        <w:t xml:space="preserve"> </w:t>
      </w:r>
      <w:r>
        <w:rPr>
          <w:color w:val="1F3863"/>
        </w:rPr>
        <w:t>a)</w:t>
      </w:r>
      <w:r>
        <w:rPr>
          <w:color w:val="1F3863"/>
          <w:spacing w:val="-1"/>
        </w:rPr>
        <w:t xml:space="preserve"> </w:t>
      </w:r>
      <w:r w:rsidR="00851F0F">
        <w:rPr>
          <w:color w:val="1F3863"/>
          <w:spacing w:val="-1"/>
        </w:rPr>
        <w:t xml:space="preserve">For TV &amp; Radio: </w:t>
      </w:r>
      <w:r>
        <w:rPr>
          <w:color w:val="1F3863"/>
        </w:rPr>
        <w:t>link</w:t>
      </w:r>
      <w:r>
        <w:rPr>
          <w:color w:val="1F3863"/>
          <w:spacing w:val="-1"/>
        </w:rPr>
        <w:t xml:space="preserve"> </w:t>
      </w:r>
      <w:r>
        <w:rPr>
          <w:color w:val="1F3863"/>
        </w:rPr>
        <w:t xml:space="preserve">to digital audio or video entry </w:t>
      </w:r>
      <w:r>
        <w:rPr>
          <w:b/>
          <w:color w:val="1F3863"/>
        </w:rPr>
        <w:t>(</w:t>
      </w:r>
      <w:r w:rsidR="00851F0F">
        <w:rPr>
          <w:b/>
          <w:color w:val="1F3863"/>
        </w:rPr>
        <w:t>3-minute</w:t>
      </w:r>
      <w:r>
        <w:rPr>
          <w:b/>
          <w:color w:val="1F3863"/>
        </w:rPr>
        <w:t xml:space="preserve"> limit)</w:t>
      </w:r>
      <w:r>
        <w:rPr>
          <w:color w:val="1F3863"/>
        </w:rPr>
        <w:t>;</w:t>
      </w:r>
      <w:r>
        <w:rPr>
          <w:color w:val="1F3863"/>
          <w:spacing w:val="40"/>
        </w:rPr>
        <w:t xml:space="preserve"> </w:t>
      </w:r>
      <w:r>
        <w:rPr>
          <w:color w:val="1F3863"/>
        </w:rPr>
        <w:t>b)</w:t>
      </w:r>
      <w:r>
        <w:rPr>
          <w:color w:val="1F3863"/>
          <w:spacing w:val="-1"/>
        </w:rPr>
        <w:t xml:space="preserve"> </w:t>
      </w:r>
      <w:r>
        <w:rPr>
          <w:color w:val="1F3863"/>
        </w:rPr>
        <w:t xml:space="preserve">Up to </w:t>
      </w:r>
      <w:r w:rsidR="00851F0F">
        <w:rPr>
          <w:color w:val="1F3863"/>
        </w:rPr>
        <w:t>2-page</w:t>
      </w:r>
      <w:r>
        <w:rPr>
          <w:color w:val="1F3863"/>
        </w:rPr>
        <w:t xml:space="preserve"> narrative explaining the story/campaign;</w:t>
      </w:r>
      <w:r>
        <w:rPr>
          <w:color w:val="1F3863"/>
          <w:spacing w:val="40"/>
        </w:rPr>
        <w:t xml:space="preserve"> </w:t>
      </w:r>
      <w:r>
        <w:rPr>
          <w:color w:val="1F3863"/>
        </w:rPr>
        <w:t>c) URL and/or excerpts from social media, apps, or other mobile components.</w:t>
      </w:r>
    </w:p>
    <w:p w14:paraId="4B74FEDE" w14:textId="066D198E" w:rsidR="00110786" w:rsidRDefault="00000000">
      <w:pPr>
        <w:pStyle w:val="Heading3"/>
        <w:numPr>
          <w:ilvl w:val="0"/>
          <w:numId w:val="1"/>
        </w:numPr>
        <w:tabs>
          <w:tab w:val="left" w:pos="573"/>
        </w:tabs>
        <w:spacing w:before="26"/>
        <w:ind w:left="573" w:hanging="473"/>
      </w:pPr>
      <w:r>
        <w:rPr>
          <w:color w:val="1F3863"/>
        </w:rPr>
        <w:t>Best</w:t>
      </w:r>
      <w:r>
        <w:rPr>
          <w:color w:val="1F3863"/>
          <w:spacing w:val="-2"/>
        </w:rPr>
        <w:t xml:space="preserve"> </w:t>
      </w:r>
      <w:r>
        <w:rPr>
          <w:color w:val="1F3863"/>
        </w:rPr>
        <w:t>News</w:t>
      </w:r>
      <w:r>
        <w:rPr>
          <w:color w:val="1F3863"/>
          <w:spacing w:val="-2"/>
        </w:rPr>
        <w:t xml:space="preserve"> </w:t>
      </w:r>
      <w:r>
        <w:rPr>
          <w:color w:val="1F3863"/>
        </w:rPr>
        <w:t>Talk</w:t>
      </w:r>
      <w:r>
        <w:rPr>
          <w:color w:val="1F3863"/>
          <w:spacing w:val="-2"/>
        </w:rPr>
        <w:t xml:space="preserve"> </w:t>
      </w:r>
      <w:r>
        <w:rPr>
          <w:color w:val="1F3863"/>
        </w:rPr>
        <w:t xml:space="preserve">Show </w:t>
      </w:r>
      <w:r w:rsidR="00433BF7">
        <w:rPr>
          <w:color w:val="1F3863"/>
        </w:rPr>
        <w:t xml:space="preserve">of the Year </w:t>
      </w:r>
      <w:r>
        <w:rPr>
          <w:color w:val="1F3863"/>
          <w:spacing w:val="-2"/>
        </w:rPr>
        <w:t>Radio</w:t>
      </w:r>
    </w:p>
    <w:p w14:paraId="3729530B" w14:textId="77777777" w:rsidR="00851F0F" w:rsidRDefault="00000000">
      <w:pPr>
        <w:pStyle w:val="BodyText"/>
        <w:ind w:right="159"/>
        <w:rPr>
          <w:color w:val="1F3863"/>
          <w:spacing w:val="40"/>
        </w:rPr>
      </w:pPr>
      <w:r>
        <w:rPr>
          <w:color w:val="1F3863"/>
        </w:rPr>
        <w:t>Most outstanding</w:t>
      </w:r>
      <w:r>
        <w:rPr>
          <w:color w:val="1F3863"/>
          <w:spacing w:val="-1"/>
        </w:rPr>
        <w:t xml:space="preserve"> </w:t>
      </w:r>
      <w:r>
        <w:rPr>
          <w:color w:val="1F3863"/>
        </w:rPr>
        <w:t>locally</w:t>
      </w:r>
      <w:r>
        <w:rPr>
          <w:color w:val="1F3863"/>
          <w:spacing w:val="-1"/>
        </w:rPr>
        <w:t xml:space="preserve"> </w:t>
      </w:r>
      <w:r>
        <w:rPr>
          <w:color w:val="1F3863"/>
        </w:rPr>
        <w:t>originated news</w:t>
      </w:r>
      <w:r>
        <w:rPr>
          <w:color w:val="1F3863"/>
          <w:spacing w:val="-2"/>
        </w:rPr>
        <w:t xml:space="preserve"> </w:t>
      </w:r>
      <w:r>
        <w:rPr>
          <w:color w:val="1F3863"/>
        </w:rPr>
        <w:t>talk</w:t>
      </w:r>
      <w:r>
        <w:rPr>
          <w:color w:val="1F3863"/>
          <w:spacing w:val="-2"/>
        </w:rPr>
        <w:t xml:space="preserve"> </w:t>
      </w:r>
      <w:r>
        <w:rPr>
          <w:color w:val="1F3863"/>
        </w:rPr>
        <w:t>show.</w:t>
      </w:r>
      <w:r>
        <w:rPr>
          <w:color w:val="1F3863"/>
          <w:spacing w:val="-2"/>
        </w:rPr>
        <w:t xml:space="preserve"> </w:t>
      </w:r>
      <w:r>
        <w:rPr>
          <w:color w:val="1F3863"/>
        </w:rPr>
        <w:t>Show</w:t>
      </w:r>
      <w:r>
        <w:rPr>
          <w:color w:val="1F3863"/>
          <w:spacing w:val="-1"/>
        </w:rPr>
        <w:t xml:space="preserve"> </w:t>
      </w:r>
      <w:r>
        <w:rPr>
          <w:color w:val="1F3863"/>
        </w:rPr>
        <w:t>may</w:t>
      </w:r>
      <w:r>
        <w:rPr>
          <w:color w:val="1F3863"/>
          <w:spacing w:val="-1"/>
        </w:rPr>
        <w:t xml:space="preserve"> </w:t>
      </w:r>
      <w:r>
        <w:rPr>
          <w:color w:val="1F3863"/>
        </w:rPr>
        <w:t>be hosted by</w:t>
      </w:r>
      <w:r>
        <w:rPr>
          <w:color w:val="1F3863"/>
          <w:spacing w:val="-1"/>
        </w:rPr>
        <w:t xml:space="preserve"> </w:t>
      </w:r>
      <w:r>
        <w:rPr>
          <w:color w:val="1F3863"/>
        </w:rPr>
        <w:t>one or more personalities.</w:t>
      </w:r>
      <w:r>
        <w:rPr>
          <w:color w:val="1F3863"/>
          <w:spacing w:val="40"/>
        </w:rPr>
        <w:t xml:space="preserve"> </w:t>
      </w:r>
      <w:r>
        <w:rPr>
          <w:color w:val="1F3863"/>
        </w:rPr>
        <w:t>Entry must have been designed for use by the local community and must have been completely produced by the entrant station.</w:t>
      </w:r>
      <w:r>
        <w:rPr>
          <w:color w:val="1F3863"/>
          <w:spacing w:val="40"/>
        </w:rPr>
        <w:t xml:space="preserve"> </w:t>
      </w:r>
    </w:p>
    <w:p w14:paraId="545A990B" w14:textId="77777777" w:rsidR="00851F0F" w:rsidRDefault="00851F0F">
      <w:pPr>
        <w:pStyle w:val="BodyText"/>
        <w:ind w:right="159"/>
        <w:rPr>
          <w:color w:val="1F3863"/>
          <w:spacing w:val="40"/>
        </w:rPr>
      </w:pPr>
    </w:p>
    <w:p w14:paraId="62626E4E" w14:textId="59FC0C7F" w:rsidR="00110786" w:rsidRDefault="00000000">
      <w:pPr>
        <w:pStyle w:val="BodyText"/>
        <w:ind w:right="159"/>
      </w:pPr>
      <w:r>
        <w:rPr>
          <w:i/>
          <w:color w:val="1F3863"/>
        </w:rPr>
        <w:t>Entry material</w:t>
      </w:r>
      <w:r>
        <w:rPr>
          <w:color w:val="1F3863"/>
        </w:rPr>
        <w:t>:</w:t>
      </w:r>
      <w:r>
        <w:rPr>
          <w:color w:val="1F3863"/>
          <w:spacing w:val="40"/>
        </w:rPr>
        <w:t xml:space="preserve"> </w:t>
      </w:r>
      <w:r>
        <w:rPr>
          <w:color w:val="1F3863"/>
        </w:rPr>
        <w:t xml:space="preserve">edited “montage” to include any of the following: audio montage of </w:t>
      </w:r>
      <w:r w:rsidR="00851F0F">
        <w:rPr>
          <w:color w:val="1F3863"/>
        </w:rPr>
        <w:t>day-to-day</w:t>
      </w:r>
      <w:r>
        <w:rPr>
          <w:color w:val="1F3863"/>
        </w:rPr>
        <w:t xml:space="preserve"> on-air performances representative of </w:t>
      </w:r>
      <w:r w:rsidR="00851F0F">
        <w:rPr>
          <w:color w:val="1F3863"/>
        </w:rPr>
        <w:t xml:space="preserve">the </w:t>
      </w:r>
      <w:r>
        <w:rPr>
          <w:color w:val="1F3863"/>
        </w:rPr>
        <w:t>show, promo or PSA materials, special event coverage, remote broadcasts</w:t>
      </w:r>
      <w:r w:rsidR="00851F0F">
        <w:rPr>
          <w:color w:val="1F3863"/>
        </w:rPr>
        <w:t>,</w:t>
      </w:r>
      <w:r>
        <w:rPr>
          <w:color w:val="1F3863"/>
        </w:rPr>
        <w:t xml:space="preserve"> etc. INCLUDE SHOW OPENING. Edit out National/ syndicated segments </w:t>
      </w:r>
      <w:r>
        <w:rPr>
          <w:b/>
          <w:color w:val="1F3863"/>
        </w:rPr>
        <w:t>(</w:t>
      </w:r>
      <w:r w:rsidR="00851F0F">
        <w:rPr>
          <w:b/>
          <w:color w:val="1F3863"/>
        </w:rPr>
        <w:t>5-minute</w:t>
      </w:r>
      <w:r>
        <w:rPr>
          <w:b/>
          <w:color w:val="1F3863"/>
        </w:rPr>
        <w:t xml:space="preserve"> limit)</w:t>
      </w:r>
      <w:r>
        <w:rPr>
          <w:color w:val="1F3863"/>
        </w:rPr>
        <w:t>.</w:t>
      </w:r>
    </w:p>
    <w:p w14:paraId="5CDE44C3" w14:textId="30461938" w:rsidR="00851F0F" w:rsidRDefault="00000000" w:rsidP="001818BC">
      <w:pPr>
        <w:pStyle w:val="BodyText"/>
        <w:spacing w:before="293"/>
        <w:ind w:right="159"/>
        <w:rPr>
          <w:color w:val="1F3863"/>
          <w:spacing w:val="-2"/>
        </w:rPr>
      </w:pPr>
      <w:r>
        <w:rPr>
          <w:b/>
          <w:color w:val="1F3863"/>
        </w:rPr>
        <w:t>Judging</w:t>
      </w:r>
      <w:r>
        <w:rPr>
          <w:b/>
          <w:color w:val="1F3863"/>
          <w:spacing w:val="-2"/>
        </w:rPr>
        <w:t xml:space="preserve"> </w:t>
      </w:r>
      <w:r>
        <w:rPr>
          <w:b/>
          <w:color w:val="1F3863"/>
        </w:rPr>
        <w:t xml:space="preserve">Criteria: </w:t>
      </w:r>
      <w:r>
        <w:rPr>
          <w:color w:val="1F3863"/>
        </w:rPr>
        <w:t>content,</w:t>
      </w:r>
      <w:r>
        <w:rPr>
          <w:color w:val="1F3863"/>
          <w:spacing w:val="-1"/>
        </w:rPr>
        <w:t xml:space="preserve"> </w:t>
      </w:r>
      <w:r>
        <w:rPr>
          <w:color w:val="1F3863"/>
        </w:rPr>
        <w:t>performance, technical aspects,</w:t>
      </w:r>
      <w:r>
        <w:rPr>
          <w:color w:val="1F3863"/>
          <w:spacing w:val="-1"/>
        </w:rPr>
        <w:t xml:space="preserve"> </w:t>
      </w:r>
      <w:r>
        <w:rPr>
          <w:color w:val="1F3863"/>
        </w:rPr>
        <w:t>opening</w:t>
      </w:r>
      <w:r>
        <w:rPr>
          <w:color w:val="1F3863"/>
          <w:spacing w:val="-1"/>
        </w:rPr>
        <w:t xml:space="preserve"> </w:t>
      </w:r>
      <w:r>
        <w:rPr>
          <w:color w:val="1F3863"/>
        </w:rPr>
        <w:t>and style (music,</w:t>
      </w:r>
      <w:r>
        <w:rPr>
          <w:color w:val="1F3863"/>
          <w:spacing w:val="-1"/>
        </w:rPr>
        <w:t xml:space="preserve"> </w:t>
      </w:r>
      <w:r>
        <w:rPr>
          <w:color w:val="1F3863"/>
        </w:rPr>
        <w:t>sound effects,</w:t>
      </w:r>
      <w:r>
        <w:rPr>
          <w:color w:val="1F3863"/>
          <w:spacing w:val="-1"/>
        </w:rPr>
        <w:t xml:space="preserve"> </w:t>
      </w:r>
      <w:r>
        <w:rPr>
          <w:color w:val="1F3863"/>
        </w:rPr>
        <w:t xml:space="preserve">humor, </w:t>
      </w:r>
      <w:r>
        <w:rPr>
          <w:color w:val="1F3863"/>
          <w:spacing w:val="-2"/>
        </w:rPr>
        <w:t>etc.).</w:t>
      </w:r>
    </w:p>
    <w:p w14:paraId="150363FF" w14:textId="40160915" w:rsidR="00110786" w:rsidRDefault="00000000">
      <w:pPr>
        <w:pStyle w:val="Heading3"/>
        <w:numPr>
          <w:ilvl w:val="0"/>
          <w:numId w:val="1"/>
        </w:numPr>
        <w:tabs>
          <w:tab w:val="left" w:pos="516"/>
        </w:tabs>
        <w:spacing w:before="292"/>
        <w:ind w:left="516" w:hanging="416"/>
      </w:pPr>
      <w:r>
        <w:rPr>
          <w:color w:val="1F3863"/>
        </w:rPr>
        <w:t>Best</w:t>
      </w:r>
      <w:r>
        <w:rPr>
          <w:color w:val="1F3863"/>
          <w:spacing w:val="-2"/>
        </w:rPr>
        <w:t xml:space="preserve"> </w:t>
      </w:r>
      <w:r>
        <w:rPr>
          <w:color w:val="1F3863"/>
        </w:rPr>
        <w:t>Public</w:t>
      </w:r>
      <w:r>
        <w:rPr>
          <w:color w:val="1F3863"/>
          <w:spacing w:val="-1"/>
        </w:rPr>
        <w:t xml:space="preserve"> </w:t>
      </w:r>
      <w:r>
        <w:rPr>
          <w:color w:val="1F3863"/>
        </w:rPr>
        <w:t>Affairs</w:t>
      </w:r>
      <w:r>
        <w:rPr>
          <w:color w:val="1F3863"/>
          <w:spacing w:val="-2"/>
        </w:rPr>
        <w:t xml:space="preserve"> </w:t>
      </w:r>
      <w:r w:rsidR="00433BF7">
        <w:rPr>
          <w:color w:val="1F3863"/>
        </w:rPr>
        <w:t>Show</w:t>
      </w:r>
      <w:r>
        <w:rPr>
          <w:color w:val="1F3863"/>
          <w:spacing w:val="-2"/>
        </w:rPr>
        <w:t xml:space="preserve"> Radio</w:t>
      </w:r>
    </w:p>
    <w:p w14:paraId="3E1FE11D" w14:textId="7A9E672B" w:rsidR="00110786" w:rsidRDefault="00000000">
      <w:pPr>
        <w:pStyle w:val="BodyText"/>
        <w:ind w:right="146"/>
      </w:pPr>
      <w:r>
        <w:rPr>
          <w:color w:val="1F3863"/>
        </w:rPr>
        <w:t>This category includes public affairs program-length show(s) produced by the station.</w:t>
      </w:r>
      <w:r>
        <w:rPr>
          <w:color w:val="1F3863"/>
          <w:spacing w:val="40"/>
        </w:rPr>
        <w:t xml:space="preserve"> </w:t>
      </w:r>
      <w:r>
        <w:rPr>
          <w:color w:val="1F3863"/>
        </w:rPr>
        <w:t>Deals with issues of significant interest to the community; places the highest value on facts rather than suppositions and speculations as the basis of discussions; fairly represents opposing or contrasting sides of an issue and provides</w:t>
      </w:r>
      <w:r>
        <w:rPr>
          <w:color w:val="1F3863"/>
          <w:spacing w:val="-1"/>
        </w:rPr>
        <w:t xml:space="preserve"> </w:t>
      </w:r>
      <w:r>
        <w:rPr>
          <w:color w:val="1F3863"/>
        </w:rPr>
        <w:t>perspective</w:t>
      </w:r>
      <w:r>
        <w:rPr>
          <w:color w:val="1F3863"/>
          <w:spacing w:val="-1"/>
        </w:rPr>
        <w:t xml:space="preserve"> </w:t>
      </w:r>
      <w:r>
        <w:rPr>
          <w:color w:val="1F3863"/>
        </w:rPr>
        <w:t>and context to different views; demonstrates</w:t>
      </w:r>
      <w:r>
        <w:rPr>
          <w:color w:val="1F3863"/>
          <w:spacing w:val="-1"/>
        </w:rPr>
        <w:t xml:space="preserve"> </w:t>
      </w:r>
      <w:r>
        <w:rPr>
          <w:color w:val="1F3863"/>
        </w:rPr>
        <w:t>creativity</w:t>
      </w:r>
      <w:r>
        <w:rPr>
          <w:color w:val="1F3863"/>
          <w:spacing w:val="-1"/>
        </w:rPr>
        <w:t xml:space="preserve"> </w:t>
      </w:r>
      <w:r>
        <w:rPr>
          <w:color w:val="1F3863"/>
        </w:rPr>
        <w:t xml:space="preserve">and excellence in production and observes ethical and professional standards for the broadcast media </w:t>
      </w:r>
      <w:r>
        <w:rPr>
          <w:b/>
          <w:color w:val="1F3863"/>
        </w:rPr>
        <w:t>(</w:t>
      </w:r>
      <w:r w:rsidR="00851F0F">
        <w:rPr>
          <w:b/>
          <w:color w:val="1F3863"/>
        </w:rPr>
        <w:t>5-minute</w:t>
      </w:r>
      <w:r>
        <w:rPr>
          <w:b/>
          <w:color w:val="1F3863"/>
        </w:rPr>
        <w:t xml:space="preserve"> limit)</w:t>
      </w:r>
      <w:r>
        <w:rPr>
          <w:color w:val="1F3863"/>
        </w:rPr>
        <w:t>.</w:t>
      </w:r>
    </w:p>
    <w:p w14:paraId="680BE734" w14:textId="77777777" w:rsidR="00110786" w:rsidRDefault="00000000">
      <w:pPr>
        <w:spacing w:before="292"/>
        <w:ind w:left="100"/>
        <w:rPr>
          <w:sz w:val="24"/>
        </w:rPr>
      </w:pPr>
      <w:r>
        <w:rPr>
          <w:b/>
          <w:color w:val="1F3863"/>
          <w:sz w:val="24"/>
        </w:rPr>
        <w:lastRenderedPageBreak/>
        <w:t>Judging</w:t>
      </w:r>
      <w:r>
        <w:rPr>
          <w:b/>
          <w:color w:val="1F3863"/>
          <w:spacing w:val="-3"/>
          <w:sz w:val="24"/>
        </w:rPr>
        <w:t xml:space="preserve"> </w:t>
      </w:r>
      <w:r>
        <w:rPr>
          <w:b/>
          <w:color w:val="1F3863"/>
          <w:sz w:val="24"/>
        </w:rPr>
        <w:t>Criteria:</w:t>
      </w:r>
      <w:r>
        <w:rPr>
          <w:b/>
          <w:color w:val="1F3863"/>
          <w:spacing w:val="3"/>
          <w:sz w:val="24"/>
        </w:rPr>
        <w:t xml:space="preserve"> </w:t>
      </w:r>
      <w:r>
        <w:rPr>
          <w:color w:val="1F3863"/>
          <w:sz w:val="24"/>
        </w:rPr>
        <w:t>content,</w:t>
      </w:r>
      <w:r>
        <w:rPr>
          <w:color w:val="1F3863"/>
          <w:spacing w:val="-2"/>
          <w:sz w:val="24"/>
        </w:rPr>
        <w:t xml:space="preserve"> </w:t>
      </w:r>
      <w:r>
        <w:rPr>
          <w:color w:val="1F3863"/>
          <w:sz w:val="24"/>
        </w:rPr>
        <w:t>performance, technical aspects,</w:t>
      </w:r>
      <w:r>
        <w:rPr>
          <w:color w:val="1F3863"/>
          <w:spacing w:val="-2"/>
          <w:sz w:val="24"/>
        </w:rPr>
        <w:t xml:space="preserve"> </w:t>
      </w:r>
      <w:r>
        <w:rPr>
          <w:color w:val="1F3863"/>
          <w:sz w:val="24"/>
        </w:rPr>
        <w:t>opening</w:t>
      </w:r>
      <w:r>
        <w:rPr>
          <w:color w:val="1F3863"/>
          <w:spacing w:val="-1"/>
          <w:sz w:val="24"/>
        </w:rPr>
        <w:t xml:space="preserve"> </w:t>
      </w:r>
      <w:r>
        <w:rPr>
          <w:color w:val="1F3863"/>
          <w:sz w:val="24"/>
        </w:rPr>
        <w:t xml:space="preserve">and </w:t>
      </w:r>
      <w:r>
        <w:rPr>
          <w:color w:val="1F3863"/>
          <w:spacing w:val="-2"/>
          <w:sz w:val="24"/>
        </w:rPr>
        <w:t>style.</w:t>
      </w:r>
    </w:p>
    <w:p w14:paraId="2BB1B5A5" w14:textId="1DC5D53E" w:rsidR="00110786" w:rsidRDefault="00000000">
      <w:pPr>
        <w:pStyle w:val="Heading3"/>
        <w:numPr>
          <w:ilvl w:val="0"/>
          <w:numId w:val="1"/>
        </w:numPr>
        <w:tabs>
          <w:tab w:val="left" w:pos="572"/>
        </w:tabs>
        <w:spacing w:before="243"/>
        <w:ind w:left="572" w:hanging="472"/>
      </w:pPr>
      <w:r>
        <w:rPr>
          <w:color w:val="1F3863"/>
        </w:rPr>
        <w:t>Best</w:t>
      </w:r>
      <w:r>
        <w:rPr>
          <w:color w:val="1F3863"/>
          <w:spacing w:val="-4"/>
        </w:rPr>
        <w:t xml:space="preserve"> </w:t>
      </w:r>
      <w:r>
        <w:rPr>
          <w:color w:val="1F3863"/>
        </w:rPr>
        <w:t>Sports</w:t>
      </w:r>
      <w:r>
        <w:rPr>
          <w:color w:val="1F3863"/>
          <w:spacing w:val="-2"/>
        </w:rPr>
        <w:t xml:space="preserve"> </w:t>
      </w:r>
      <w:r>
        <w:rPr>
          <w:color w:val="1F3863"/>
        </w:rPr>
        <w:t>Special</w:t>
      </w:r>
      <w:r>
        <w:rPr>
          <w:color w:val="1F3863"/>
          <w:spacing w:val="-1"/>
        </w:rPr>
        <w:t xml:space="preserve"> </w:t>
      </w:r>
      <w:r w:rsidR="00433BF7">
        <w:rPr>
          <w:color w:val="1F3863"/>
          <w:spacing w:val="-4"/>
        </w:rPr>
        <w:t>Television</w:t>
      </w:r>
    </w:p>
    <w:p w14:paraId="5B92492A" w14:textId="6394F19B" w:rsidR="00110786" w:rsidRDefault="00000000">
      <w:pPr>
        <w:pStyle w:val="BodyText"/>
      </w:pPr>
      <w:r>
        <w:rPr>
          <w:color w:val="1F3863"/>
        </w:rPr>
        <w:t>This</w:t>
      </w:r>
      <w:r>
        <w:rPr>
          <w:color w:val="1F3863"/>
          <w:spacing w:val="-1"/>
        </w:rPr>
        <w:t xml:space="preserve"> </w:t>
      </w:r>
      <w:r>
        <w:rPr>
          <w:color w:val="1F3863"/>
        </w:rPr>
        <w:t>award recognizes</w:t>
      </w:r>
      <w:r>
        <w:rPr>
          <w:color w:val="1F3863"/>
          <w:spacing w:val="-1"/>
        </w:rPr>
        <w:t xml:space="preserve"> </w:t>
      </w:r>
      <w:r>
        <w:rPr>
          <w:color w:val="1F3863"/>
        </w:rPr>
        <w:t>the state’s</w:t>
      </w:r>
      <w:r>
        <w:rPr>
          <w:color w:val="1F3863"/>
          <w:spacing w:val="-1"/>
        </w:rPr>
        <w:t xml:space="preserve"> </w:t>
      </w:r>
      <w:r>
        <w:rPr>
          <w:color w:val="1F3863"/>
        </w:rPr>
        <w:t>best sports</w:t>
      </w:r>
      <w:r>
        <w:rPr>
          <w:color w:val="1F3863"/>
          <w:spacing w:val="-1"/>
        </w:rPr>
        <w:t xml:space="preserve"> </w:t>
      </w:r>
      <w:r>
        <w:rPr>
          <w:color w:val="1F3863"/>
        </w:rPr>
        <w:t>program that is</w:t>
      </w:r>
      <w:r>
        <w:rPr>
          <w:color w:val="1F3863"/>
          <w:spacing w:val="-1"/>
        </w:rPr>
        <w:t xml:space="preserve"> </w:t>
      </w:r>
      <w:r>
        <w:rPr>
          <w:color w:val="1F3863"/>
        </w:rPr>
        <w:t>5 minutes</w:t>
      </w:r>
      <w:r>
        <w:rPr>
          <w:color w:val="1F3863"/>
          <w:spacing w:val="-1"/>
        </w:rPr>
        <w:t xml:space="preserve"> </w:t>
      </w:r>
      <w:r>
        <w:rPr>
          <w:color w:val="1F3863"/>
        </w:rPr>
        <w:t xml:space="preserve">or more in length - not a sportscast within a newscast </w:t>
      </w:r>
      <w:r>
        <w:rPr>
          <w:b/>
          <w:color w:val="1F3863"/>
        </w:rPr>
        <w:t>(</w:t>
      </w:r>
      <w:r w:rsidR="00851F0F">
        <w:rPr>
          <w:b/>
          <w:color w:val="1F3863"/>
        </w:rPr>
        <w:t>5-minute</w:t>
      </w:r>
      <w:r>
        <w:rPr>
          <w:b/>
          <w:color w:val="1F3863"/>
        </w:rPr>
        <w:t xml:space="preserve"> limit)</w:t>
      </w:r>
      <w:r>
        <w:rPr>
          <w:color w:val="1F3863"/>
        </w:rPr>
        <w:t>.</w:t>
      </w:r>
    </w:p>
    <w:p w14:paraId="160DC260" w14:textId="77777777" w:rsidR="00110786" w:rsidRDefault="00000000">
      <w:pPr>
        <w:pStyle w:val="BodyText"/>
        <w:spacing w:before="292"/>
      </w:pPr>
      <w:r>
        <w:rPr>
          <w:b/>
          <w:color w:val="1F3863"/>
        </w:rPr>
        <w:t>Judging Criteria</w:t>
      </w:r>
      <w:r>
        <w:rPr>
          <w:color w:val="1F3863"/>
        </w:rPr>
        <w:t>: entertainment value, creativity,</w:t>
      </w:r>
      <w:r>
        <w:rPr>
          <w:color w:val="1F3863"/>
          <w:spacing w:val="-1"/>
        </w:rPr>
        <w:t xml:space="preserve"> </w:t>
      </w:r>
      <w:r>
        <w:rPr>
          <w:color w:val="1F3863"/>
        </w:rPr>
        <w:t>production value, presentation and impact.</w:t>
      </w:r>
      <w:r>
        <w:rPr>
          <w:color w:val="1F3863"/>
          <w:spacing w:val="40"/>
        </w:rPr>
        <w:t xml:space="preserve"> </w:t>
      </w:r>
      <w:r>
        <w:rPr>
          <w:color w:val="1F3863"/>
        </w:rPr>
        <w:t>Hosts/anchors must be employed by station entering the category (no syndicated programs).</w:t>
      </w:r>
    </w:p>
    <w:p w14:paraId="28E6A8DB" w14:textId="77777777" w:rsidR="00110786" w:rsidRDefault="00110786">
      <w:pPr>
        <w:pStyle w:val="BodyText"/>
        <w:ind w:left="0"/>
      </w:pPr>
    </w:p>
    <w:p w14:paraId="33E89414" w14:textId="707AD1BA" w:rsidR="00110786" w:rsidRDefault="00000000">
      <w:pPr>
        <w:pStyle w:val="Heading3"/>
        <w:numPr>
          <w:ilvl w:val="0"/>
          <w:numId w:val="1"/>
        </w:numPr>
        <w:tabs>
          <w:tab w:val="left" w:pos="573"/>
        </w:tabs>
        <w:ind w:left="573" w:hanging="473"/>
      </w:pPr>
      <w:r>
        <w:rPr>
          <w:color w:val="1F3863"/>
        </w:rPr>
        <w:t>Best Morning Newscast</w:t>
      </w:r>
      <w:r>
        <w:rPr>
          <w:color w:val="1F3863"/>
          <w:spacing w:val="-1"/>
        </w:rPr>
        <w:t xml:space="preserve"> </w:t>
      </w:r>
      <w:r>
        <w:rPr>
          <w:color w:val="1F3863"/>
        </w:rPr>
        <w:t>of the</w:t>
      </w:r>
      <w:r>
        <w:rPr>
          <w:color w:val="1F3863"/>
          <w:spacing w:val="-2"/>
        </w:rPr>
        <w:t xml:space="preserve"> </w:t>
      </w:r>
      <w:r>
        <w:rPr>
          <w:color w:val="1F3863"/>
        </w:rPr>
        <w:t xml:space="preserve">Year </w:t>
      </w:r>
      <w:r w:rsidR="00433BF7">
        <w:rPr>
          <w:color w:val="1F3863"/>
          <w:spacing w:val="-4"/>
        </w:rPr>
        <w:t>Television</w:t>
      </w:r>
      <w:r>
        <w:rPr>
          <w:color w:val="1F3863"/>
          <w:spacing w:val="-2"/>
        </w:rPr>
        <w:t>*</w:t>
      </w:r>
    </w:p>
    <w:p w14:paraId="794F9869" w14:textId="5E9C8963" w:rsidR="0086077B" w:rsidRPr="0086077B" w:rsidRDefault="0086077B" w:rsidP="0086077B">
      <w:pPr>
        <w:pStyle w:val="BodyText"/>
        <w:rPr>
          <w:color w:val="1F3863"/>
        </w:rPr>
      </w:pPr>
      <w:r w:rsidRPr="0086077B">
        <w:rPr>
          <w:color w:val="1F3863"/>
        </w:rPr>
        <w:t>For excellence in a regularly scheduled early</w:t>
      </w:r>
      <w:r w:rsidRPr="0086077B">
        <w:rPr>
          <w:color w:val="1F3863"/>
          <w:spacing w:val="-1"/>
        </w:rPr>
        <w:t xml:space="preserve"> </w:t>
      </w:r>
      <w:r w:rsidRPr="0086077B">
        <w:rPr>
          <w:color w:val="1F3863"/>
        </w:rPr>
        <w:t>morning through noon news</w:t>
      </w:r>
      <w:r w:rsidRPr="0086077B">
        <w:rPr>
          <w:color w:val="1F3863"/>
          <w:spacing w:val="-2"/>
        </w:rPr>
        <w:t xml:space="preserve"> </w:t>
      </w:r>
      <w:r w:rsidRPr="0086077B">
        <w:rPr>
          <w:color w:val="1F3863"/>
        </w:rPr>
        <w:t xml:space="preserve">program designed for the local community. Entry will be judged on overall content, presentation, enterprise, writing, and format.  Should include a good cross section of all elements using multiple same-time newscasts i.e., opens, news stories, signature station events, anchors involvement in the community, weather segments, closes.  </w:t>
      </w:r>
      <w:r w:rsidRPr="0086077B">
        <w:rPr>
          <w:b/>
          <w:bCs/>
          <w:color w:val="1F3863"/>
        </w:rPr>
        <w:t>(5-minute limit)   </w:t>
      </w:r>
    </w:p>
    <w:p w14:paraId="47D32354" w14:textId="77777777" w:rsidR="00095EBB" w:rsidRDefault="0086077B" w:rsidP="00095EBB">
      <w:pPr>
        <w:pStyle w:val="BodyText"/>
        <w:rPr>
          <w:color w:val="1F3863"/>
        </w:rPr>
      </w:pPr>
      <w:r w:rsidRPr="0086077B">
        <w:rPr>
          <w:color w:val="1F3863"/>
        </w:rPr>
        <w:t> </w:t>
      </w:r>
    </w:p>
    <w:p w14:paraId="2C1CCFAA" w14:textId="7968E2D6" w:rsidR="00110786" w:rsidRPr="00095EBB" w:rsidRDefault="00000000" w:rsidP="00095EBB">
      <w:pPr>
        <w:pStyle w:val="BodyText"/>
        <w:rPr>
          <w:color w:val="1F3863"/>
        </w:rPr>
      </w:pPr>
      <w:r>
        <w:rPr>
          <w:b/>
          <w:color w:val="1F3863"/>
        </w:rPr>
        <w:t>Judging</w:t>
      </w:r>
      <w:r>
        <w:rPr>
          <w:b/>
          <w:color w:val="1F3863"/>
          <w:spacing w:val="-1"/>
        </w:rPr>
        <w:t xml:space="preserve"> </w:t>
      </w:r>
      <w:r>
        <w:rPr>
          <w:b/>
          <w:color w:val="1F3863"/>
        </w:rPr>
        <w:t>Criteria:</w:t>
      </w:r>
      <w:r>
        <w:rPr>
          <w:b/>
          <w:color w:val="1F3863"/>
          <w:spacing w:val="2"/>
        </w:rPr>
        <w:t xml:space="preserve"> </w:t>
      </w:r>
      <w:r w:rsidR="0086077B">
        <w:rPr>
          <w:bCs/>
          <w:color w:val="1F3863"/>
          <w:spacing w:val="2"/>
        </w:rPr>
        <w:t xml:space="preserve">overall </w:t>
      </w:r>
      <w:r>
        <w:rPr>
          <w:color w:val="1F3863"/>
        </w:rPr>
        <w:t>content,</w:t>
      </w:r>
      <w:r>
        <w:rPr>
          <w:color w:val="1F3863"/>
          <w:spacing w:val="-2"/>
        </w:rPr>
        <w:t xml:space="preserve"> </w:t>
      </w:r>
      <w:r w:rsidR="0086077B">
        <w:rPr>
          <w:color w:val="1F3863"/>
          <w:spacing w:val="-2"/>
        </w:rPr>
        <w:t xml:space="preserve">presentation, </w:t>
      </w:r>
      <w:r>
        <w:rPr>
          <w:color w:val="1F3863"/>
        </w:rPr>
        <w:t>performance,</w:t>
      </w:r>
      <w:r w:rsidR="0086077B">
        <w:rPr>
          <w:color w:val="1F3863"/>
        </w:rPr>
        <w:t xml:space="preserve"> enterprise, writing, format</w:t>
      </w:r>
      <w:r w:rsidR="00095EBB">
        <w:rPr>
          <w:color w:val="1F3863"/>
        </w:rPr>
        <w:t>,</w:t>
      </w:r>
      <w:r>
        <w:rPr>
          <w:color w:val="1F3863"/>
        </w:rPr>
        <w:t xml:space="preserve"> technical aspects,</w:t>
      </w:r>
      <w:r>
        <w:rPr>
          <w:color w:val="1F3863"/>
          <w:spacing w:val="-2"/>
        </w:rPr>
        <w:t xml:space="preserve"> </w:t>
      </w:r>
      <w:r>
        <w:rPr>
          <w:color w:val="1F3863"/>
        </w:rPr>
        <w:t>opening</w:t>
      </w:r>
      <w:r w:rsidR="0086077B">
        <w:rPr>
          <w:color w:val="1F3863"/>
        </w:rPr>
        <w:t>,</w:t>
      </w:r>
      <w:r>
        <w:rPr>
          <w:color w:val="1F3863"/>
          <w:spacing w:val="-1"/>
        </w:rPr>
        <w:t xml:space="preserve"> </w:t>
      </w:r>
      <w:r>
        <w:rPr>
          <w:color w:val="1F3863"/>
        </w:rPr>
        <w:t xml:space="preserve">and </w:t>
      </w:r>
      <w:r>
        <w:rPr>
          <w:color w:val="1F3863"/>
          <w:spacing w:val="-2"/>
        </w:rPr>
        <w:t>style.</w:t>
      </w:r>
    </w:p>
    <w:p w14:paraId="685777E9" w14:textId="77777777" w:rsidR="00110786" w:rsidRDefault="00110786">
      <w:pPr>
        <w:pStyle w:val="BodyText"/>
        <w:ind w:left="0"/>
      </w:pPr>
    </w:p>
    <w:p w14:paraId="7EA00699" w14:textId="1D33F4CE" w:rsidR="00110786" w:rsidRDefault="00000000">
      <w:pPr>
        <w:pStyle w:val="Heading3"/>
        <w:numPr>
          <w:ilvl w:val="0"/>
          <w:numId w:val="1"/>
        </w:numPr>
        <w:tabs>
          <w:tab w:val="left" w:pos="572"/>
        </w:tabs>
        <w:ind w:left="572" w:hanging="472"/>
      </w:pPr>
      <w:r>
        <w:rPr>
          <w:color w:val="1F3863"/>
        </w:rPr>
        <w:t>Best</w:t>
      </w:r>
      <w:r>
        <w:rPr>
          <w:color w:val="1F3863"/>
          <w:spacing w:val="-1"/>
        </w:rPr>
        <w:t xml:space="preserve"> </w:t>
      </w:r>
      <w:r>
        <w:rPr>
          <w:color w:val="1F3863"/>
        </w:rPr>
        <w:t>Evening</w:t>
      </w:r>
      <w:r>
        <w:rPr>
          <w:color w:val="1F3863"/>
          <w:spacing w:val="-1"/>
        </w:rPr>
        <w:t xml:space="preserve"> </w:t>
      </w:r>
      <w:r>
        <w:rPr>
          <w:color w:val="1F3863"/>
        </w:rPr>
        <w:t>Newscast</w:t>
      </w:r>
      <w:r>
        <w:rPr>
          <w:color w:val="1F3863"/>
          <w:spacing w:val="-1"/>
        </w:rPr>
        <w:t xml:space="preserve"> </w:t>
      </w:r>
      <w:r>
        <w:rPr>
          <w:color w:val="1F3863"/>
        </w:rPr>
        <w:t>of</w:t>
      </w:r>
      <w:r>
        <w:rPr>
          <w:color w:val="1F3863"/>
          <w:spacing w:val="-1"/>
        </w:rPr>
        <w:t xml:space="preserve"> </w:t>
      </w:r>
      <w:r>
        <w:rPr>
          <w:color w:val="1F3863"/>
        </w:rPr>
        <w:t>the</w:t>
      </w:r>
      <w:r>
        <w:rPr>
          <w:color w:val="1F3863"/>
          <w:spacing w:val="-2"/>
        </w:rPr>
        <w:t xml:space="preserve"> </w:t>
      </w:r>
      <w:r>
        <w:rPr>
          <w:color w:val="1F3863"/>
        </w:rPr>
        <w:t>Year</w:t>
      </w:r>
      <w:r>
        <w:rPr>
          <w:color w:val="1F3863"/>
          <w:spacing w:val="-1"/>
        </w:rPr>
        <w:t xml:space="preserve"> </w:t>
      </w:r>
      <w:r w:rsidR="00433BF7">
        <w:rPr>
          <w:color w:val="1F3863"/>
          <w:spacing w:val="-4"/>
        </w:rPr>
        <w:t>Television</w:t>
      </w:r>
      <w:r w:rsidR="00433BF7">
        <w:rPr>
          <w:color w:val="1F3863"/>
          <w:spacing w:val="-2"/>
        </w:rPr>
        <w:t xml:space="preserve"> </w:t>
      </w:r>
      <w:r>
        <w:rPr>
          <w:color w:val="1F3863"/>
          <w:spacing w:val="-2"/>
        </w:rPr>
        <w:t>*</w:t>
      </w:r>
    </w:p>
    <w:p w14:paraId="55AC211F" w14:textId="70D627C7" w:rsidR="00095EBB" w:rsidRDefault="00095EBB" w:rsidP="00095EBB">
      <w:pPr>
        <w:pStyle w:val="BodyText"/>
        <w:ind w:right="159"/>
        <w:rPr>
          <w:color w:val="1F3863"/>
        </w:rPr>
      </w:pPr>
      <w:r w:rsidRPr="0086077B">
        <w:rPr>
          <w:color w:val="1F3863"/>
        </w:rPr>
        <w:t>For excellence in a regularly scheduled early</w:t>
      </w:r>
      <w:r w:rsidRPr="0086077B">
        <w:rPr>
          <w:color w:val="1F3863"/>
          <w:spacing w:val="-1"/>
        </w:rPr>
        <w:t xml:space="preserve"> </w:t>
      </w:r>
      <w:r>
        <w:rPr>
          <w:color w:val="1F3863"/>
        </w:rPr>
        <w:t>afternoon through late</w:t>
      </w:r>
      <w:r w:rsidRPr="0086077B">
        <w:rPr>
          <w:color w:val="1F3863"/>
        </w:rPr>
        <w:t xml:space="preserve"> news</w:t>
      </w:r>
      <w:r w:rsidRPr="0086077B">
        <w:rPr>
          <w:color w:val="1F3863"/>
          <w:spacing w:val="-2"/>
        </w:rPr>
        <w:t xml:space="preserve"> </w:t>
      </w:r>
      <w:r w:rsidRPr="0086077B">
        <w:rPr>
          <w:color w:val="1F3863"/>
        </w:rPr>
        <w:t xml:space="preserve">program designed for the local community. Entry will be judged on overall content, presentation, enterprise, writing, and format.  Should include a good cross section of all elements using multiple same-time newscasts i.e., opens, news stories, signature station events, anchors involvement in the community, weather segments, closes.  </w:t>
      </w:r>
      <w:r w:rsidRPr="0086077B">
        <w:rPr>
          <w:b/>
          <w:bCs/>
          <w:color w:val="1F3863"/>
        </w:rPr>
        <w:t>(5-minute limit)</w:t>
      </w:r>
    </w:p>
    <w:p w14:paraId="56B7FCEC" w14:textId="0FA507C9" w:rsidR="00110786" w:rsidRDefault="00000000">
      <w:pPr>
        <w:spacing w:before="292"/>
        <w:ind w:left="100"/>
        <w:rPr>
          <w:sz w:val="24"/>
        </w:rPr>
      </w:pPr>
      <w:r>
        <w:rPr>
          <w:b/>
          <w:color w:val="1F3863"/>
          <w:sz w:val="24"/>
        </w:rPr>
        <w:t>Judg</w:t>
      </w:r>
      <w:r w:rsidR="00095EBB">
        <w:rPr>
          <w:b/>
          <w:color w:val="1F3863"/>
          <w:sz w:val="24"/>
        </w:rPr>
        <w:t>i</w:t>
      </w:r>
      <w:r>
        <w:rPr>
          <w:b/>
          <w:color w:val="1F3863"/>
          <w:sz w:val="24"/>
        </w:rPr>
        <w:t>ng</w:t>
      </w:r>
      <w:r>
        <w:rPr>
          <w:b/>
          <w:color w:val="1F3863"/>
          <w:spacing w:val="-3"/>
          <w:sz w:val="24"/>
        </w:rPr>
        <w:t xml:space="preserve"> </w:t>
      </w:r>
      <w:r>
        <w:rPr>
          <w:b/>
          <w:color w:val="1F3863"/>
          <w:sz w:val="24"/>
        </w:rPr>
        <w:t>Criteria:</w:t>
      </w:r>
      <w:r>
        <w:rPr>
          <w:b/>
          <w:color w:val="1F3863"/>
          <w:spacing w:val="3"/>
          <w:sz w:val="24"/>
        </w:rPr>
        <w:t xml:space="preserve"> </w:t>
      </w:r>
      <w:r w:rsidR="00095EBB">
        <w:rPr>
          <w:bCs/>
          <w:color w:val="1F3863"/>
          <w:spacing w:val="2"/>
          <w:sz w:val="24"/>
        </w:rPr>
        <w:t xml:space="preserve">overall </w:t>
      </w:r>
      <w:r w:rsidR="00095EBB">
        <w:rPr>
          <w:color w:val="1F3863"/>
          <w:sz w:val="24"/>
        </w:rPr>
        <w:t>content,</w:t>
      </w:r>
      <w:r w:rsidR="00095EBB">
        <w:rPr>
          <w:color w:val="1F3863"/>
          <w:spacing w:val="-2"/>
          <w:sz w:val="24"/>
        </w:rPr>
        <w:t xml:space="preserve"> presentation, </w:t>
      </w:r>
      <w:r w:rsidR="00095EBB">
        <w:rPr>
          <w:color w:val="1F3863"/>
          <w:sz w:val="24"/>
        </w:rPr>
        <w:t>performance, enterprise, writing, format, technical aspects,</w:t>
      </w:r>
      <w:r w:rsidR="00095EBB">
        <w:rPr>
          <w:color w:val="1F3863"/>
          <w:spacing w:val="-2"/>
          <w:sz w:val="24"/>
        </w:rPr>
        <w:t xml:space="preserve"> </w:t>
      </w:r>
      <w:r w:rsidR="00095EBB">
        <w:rPr>
          <w:color w:val="1F3863"/>
          <w:sz w:val="24"/>
        </w:rPr>
        <w:t>opening,</w:t>
      </w:r>
      <w:r w:rsidR="00095EBB">
        <w:rPr>
          <w:color w:val="1F3863"/>
          <w:spacing w:val="-1"/>
          <w:sz w:val="24"/>
        </w:rPr>
        <w:t xml:space="preserve"> </w:t>
      </w:r>
      <w:r w:rsidR="00095EBB">
        <w:rPr>
          <w:color w:val="1F3863"/>
          <w:sz w:val="24"/>
        </w:rPr>
        <w:t xml:space="preserve">and </w:t>
      </w:r>
      <w:r w:rsidR="00095EBB">
        <w:rPr>
          <w:color w:val="1F3863"/>
          <w:spacing w:val="-2"/>
          <w:sz w:val="24"/>
        </w:rPr>
        <w:t>style.</w:t>
      </w:r>
    </w:p>
    <w:p w14:paraId="6B6EBC27" w14:textId="77777777" w:rsidR="00110786" w:rsidRDefault="00110786">
      <w:pPr>
        <w:pStyle w:val="BodyText"/>
        <w:ind w:left="0"/>
      </w:pPr>
    </w:p>
    <w:p w14:paraId="12351CE1" w14:textId="479AAD2A" w:rsidR="00110786" w:rsidRDefault="00000000">
      <w:pPr>
        <w:pStyle w:val="Heading3"/>
        <w:numPr>
          <w:ilvl w:val="0"/>
          <w:numId w:val="1"/>
        </w:numPr>
        <w:tabs>
          <w:tab w:val="left" w:pos="573"/>
        </w:tabs>
        <w:ind w:left="573" w:hanging="473"/>
      </w:pPr>
      <w:r>
        <w:rPr>
          <w:color w:val="1F3863"/>
        </w:rPr>
        <w:t>Broadcast</w:t>
      </w:r>
      <w:r>
        <w:rPr>
          <w:color w:val="1F3863"/>
          <w:spacing w:val="1"/>
        </w:rPr>
        <w:t xml:space="preserve"> </w:t>
      </w:r>
      <w:r>
        <w:rPr>
          <w:color w:val="1F3863"/>
          <w:spacing w:val="-4"/>
        </w:rPr>
        <w:t>News</w:t>
      </w:r>
      <w:r w:rsidR="00433BF7" w:rsidRPr="00433BF7">
        <w:rPr>
          <w:color w:val="1F3863"/>
          <w:spacing w:val="-4"/>
        </w:rPr>
        <w:t xml:space="preserve"> </w:t>
      </w:r>
      <w:bookmarkStart w:id="4" w:name="_Hlk194316608"/>
      <w:r w:rsidR="00433BF7">
        <w:rPr>
          <w:color w:val="1F3863"/>
          <w:spacing w:val="-4"/>
        </w:rPr>
        <w:t>Television</w:t>
      </w:r>
      <w:bookmarkEnd w:id="4"/>
    </w:p>
    <w:p w14:paraId="1AA1AF32" w14:textId="77777777" w:rsidR="00110786" w:rsidRDefault="00000000">
      <w:pPr>
        <w:pStyle w:val="BodyText"/>
      </w:pPr>
      <w:r>
        <w:rPr>
          <w:color w:val="1F3863"/>
        </w:rPr>
        <w:t>An</w:t>
      </w:r>
      <w:r>
        <w:rPr>
          <w:color w:val="1F3863"/>
          <w:spacing w:val="-1"/>
        </w:rPr>
        <w:t xml:space="preserve"> </w:t>
      </w:r>
      <w:r>
        <w:rPr>
          <w:color w:val="1F3863"/>
        </w:rPr>
        <w:t>award</w:t>
      </w:r>
      <w:r>
        <w:rPr>
          <w:color w:val="1F3863"/>
          <w:spacing w:val="1"/>
        </w:rPr>
        <w:t xml:space="preserve"> </w:t>
      </w:r>
      <w:r>
        <w:rPr>
          <w:color w:val="1F3863"/>
        </w:rPr>
        <w:t>will</w:t>
      </w:r>
      <w:r>
        <w:rPr>
          <w:color w:val="1F3863"/>
          <w:spacing w:val="-1"/>
        </w:rPr>
        <w:t xml:space="preserve"> </w:t>
      </w:r>
      <w:r>
        <w:rPr>
          <w:color w:val="1F3863"/>
        </w:rPr>
        <w:t>be presented</w:t>
      </w:r>
      <w:r>
        <w:rPr>
          <w:color w:val="1F3863"/>
          <w:spacing w:val="1"/>
        </w:rPr>
        <w:t xml:space="preserve"> </w:t>
      </w:r>
      <w:r>
        <w:rPr>
          <w:color w:val="1F3863"/>
        </w:rPr>
        <w:t>for each of</w:t>
      </w:r>
      <w:r>
        <w:rPr>
          <w:color w:val="1F3863"/>
          <w:spacing w:val="1"/>
        </w:rPr>
        <w:t xml:space="preserve"> </w:t>
      </w:r>
      <w:r>
        <w:rPr>
          <w:color w:val="1F3863"/>
        </w:rPr>
        <w:t xml:space="preserve">the </w:t>
      </w:r>
      <w:r>
        <w:rPr>
          <w:color w:val="1F3863"/>
          <w:spacing w:val="-2"/>
        </w:rPr>
        <w:t>following:</w:t>
      </w:r>
    </w:p>
    <w:p w14:paraId="47CAC145" w14:textId="2A09C92B" w:rsidR="00110786" w:rsidRDefault="00000000">
      <w:pPr>
        <w:pStyle w:val="ListParagraph"/>
        <w:numPr>
          <w:ilvl w:val="1"/>
          <w:numId w:val="1"/>
        </w:numPr>
        <w:tabs>
          <w:tab w:val="left" w:pos="750"/>
        </w:tabs>
        <w:ind w:left="750" w:hanging="319"/>
        <w:rPr>
          <w:sz w:val="24"/>
        </w:rPr>
      </w:pPr>
      <w:r>
        <w:rPr>
          <w:b/>
          <w:color w:val="1F3863"/>
          <w:sz w:val="24"/>
        </w:rPr>
        <w:t>Spot News</w:t>
      </w:r>
      <w:r w:rsidR="00433BF7">
        <w:rPr>
          <w:b/>
          <w:color w:val="1F3863"/>
          <w:sz w:val="24"/>
        </w:rPr>
        <w:t xml:space="preserve"> of the Year </w:t>
      </w:r>
      <w:r w:rsidR="00433BF7" w:rsidRPr="00433BF7">
        <w:rPr>
          <w:b/>
          <w:bCs/>
          <w:color w:val="1F3863"/>
          <w:spacing w:val="-4"/>
        </w:rPr>
        <w:t>Television</w:t>
      </w:r>
      <w:r>
        <w:rPr>
          <w:b/>
          <w:color w:val="1F3863"/>
          <w:spacing w:val="2"/>
          <w:sz w:val="24"/>
        </w:rPr>
        <w:t xml:space="preserve"> </w:t>
      </w:r>
      <w:r w:rsidR="00CB7E45">
        <w:rPr>
          <w:color w:val="1F3863"/>
          <w:sz w:val="24"/>
        </w:rPr>
        <w:t>–</w:t>
      </w:r>
      <w:r>
        <w:rPr>
          <w:color w:val="1F3863"/>
          <w:sz w:val="24"/>
        </w:rPr>
        <w:t xml:space="preserve"> </w:t>
      </w:r>
      <w:r w:rsidR="00CB7E45" w:rsidRPr="00CB7E45">
        <w:rPr>
          <w:color w:val="1F3863"/>
          <w:sz w:val="24"/>
          <w:u w:val="single"/>
        </w:rPr>
        <w:t>One-time</w:t>
      </w:r>
      <w:r w:rsidR="00CB7E45">
        <w:rPr>
          <w:color w:val="1F3863"/>
          <w:sz w:val="24"/>
        </w:rPr>
        <w:t xml:space="preserve"> coverage or a compilation of ONE unplanned event</w:t>
      </w:r>
    </w:p>
    <w:p w14:paraId="48653F12" w14:textId="38B63072" w:rsidR="00110786" w:rsidRDefault="00000000">
      <w:pPr>
        <w:pStyle w:val="ListParagraph"/>
        <w:numPr>
          <w:ilvl w:val="1"/>
          <w:numId w:val="1"/>
        </w:numPr>
        <w:tabs>
          <w:tab w:val="left" w:pos="738"/>
        </w:tabs>
        <w:ind w:left="738" w:hanging="307"/>
        <w:rPr>
          <w:sz w:val="24"/>
        </w:rPr>
      </w:pPr>
      <w:r>
        <w:rPr>
          <w:b/>
          <w:color w:val="1F3863"/>
          <w:sz w:val="24"/>
        </w:rPr>
        <w:t xml:space="preserve">Feature/Franchise </w:t>
      </w:r>
      <w:r w:rsidR="00433BF7">
        <w:rPr>
          <w:b/>
          <w:color w:val="1F3863"/>
          <w:sz w:val="24"/>
        </w:rPr>
        <w:t xml:space="preserve">of the Year </w:t>
      </w:r>
      <w:r w:rsidR="00433BF7" w:rsidRPr="00433BF7">
        <w:rPr>
          <w:b/>
          <w:bCs/>
          <w:color w:val="1F3863"/>
          <w:spacing w:val="-4"/>
        </w:rPr>
        <w:t xml:space="preserve">Television </w:t>
      </w:r>
      <w:r>
        <w:rPr>
          <w:color w:val="1F3863"/>
          <w:sz w:val="24"/>
        </w:rPr>
        <w:t>- Must be a</w:t>
      </w:r>
      <w:r>
        <w:rPr>
          <w:color w:val="1F3863"/>
          <w:spacing w:val="-1"/>
          <w:sz w:val="24"/>
        </w:rPr>
        <w:t xml:space="preserve"> </w:t>
      </w:r>
      <w:r>
        <w:rPr>
          <w:color w:val="1F3863"/>
          <w:sz w:val="24"/>
        </w:rPr>
        <w:t>locally produced news</w:t>
      </w:r>
      <w:r>
        <w:rPr>
          <w:color w:val="1F3863"/>
          <w:spacing w:val="-1"/>
          <w:sz w:val="24"/>
        </w:rPr>
        <w:t xml:space="preserve"> </w:t>
      </w:r>
      <w:r>
        <w:rPr>
          <w:color w:val="1F3863"/>
          <w:spacing w:val="-2"/>
          <w:sz w:val="24"/>
        </w:rPr>
        <w:t>story</w:t>
      </w:r>
    </w:p>
    <w:p w14:paraId="6F31688F" w14:textId="50951D2A" w:rsidR="00110786" w:rsidRDefault="00433BF7">
      <w:pPr>
        <w:pStyle w:val="ListParagraph"/>
        <w:numPr>
          <w:ilvl w:val="1"/>
          <w:numId w:val="1"/>
        </w:numPr>
        <w:tabs>
          <w:tab w:val="left" w:pos="760"/>
        </w:tabs>
        <w:ind w:left="460" w:right="934" w:firstLine="0"/>
        <w:rPr>
          <w:sz w:val="24"/>
        </w:rPr>
      </w:pPr>
      <w:r>
        <w:rPr>
          <w:b/>
          <w:color w:val="1F3863"/>
          <w:sz w:val="24"/>
        </w:rPr>
        <w:t>News Series of the Year</w:t>
      </w:r>
      <w:r w:rsidRPr="00433BF7">
        <w:rPr>
          <w:color w:val="1F3863"/>
          <w:spacing w:val="-4"/>
        </w:rPr>
        <w:t xml:space="preserve"> </w:t>
      </w:r>
      <w:r w:rsidRPr="00433BF7">
        <w:rPr>
          <w:b/>
          <w:bCs/>
          <w:color w:val="1F3863"/>
          <w:sz w:val="24"/>
        </w:rPr>
        <w:t xml:space="preserve">Television </w:t>
      </w:r>
      <w:r>
        <w:rPr>
          <w:color w:val="1F3863"/>
          <w:sz w:val="24"/>
        </w:rPr>
        <w:t>– Planned coverage of a</w:t>
      </w:r>
      <w:r>
        <w:rPr>
          <w:color w:val="1F3863"/>
          <w:spacing w:val="-1"/>
          <w:sz w:val="24"/>
        </w:rPr>
        <w:t xml:space="preserve"> </w:t>
      </w:r>
      <w:r>
        <w:rPr>
          <w:color w:val="1F3863"/>
          <w:sz w:val="24"/>
        </w:rPr>
        <w:t>specific</w:t>
      </w:r>
      <w:r>
        <w:rPr>
          <w:color w:val="1F3863"/>
          <w:spacing w:val="-1"/>
          <w:sz w:val="24"/>
        </w:rPr>
        <w:t xml:space="preserve"> </w:t>
      </w:r>
      <w:r>
        <w:rPr>
          <w:color w:val="1F3863"/>
          <w:sz w:val="24"/>
        </w:rPr>
        <w:t>topic/event that is presented in several</w:t>
      </w:r>
      <w:r>
        <w:rPr>
          <w:color w:val="1F3863"/>
          <w:spacing w:val="-1"/>
          <w:sz w:val="24"/>
        </w:rPr>
        <w:t xml:space="preserve"> </w:t>
      </w:r>
      <w:r>
        <w:rPr>
          <w:color w:val="1F3863"/>
          <w:sz w:val="24"/>
        </w:rPr>
        <w:t>installments</w:t>
      </w:r>
      <w:r>
        <w:rPr>
          <w:color w:val="1F3863"/>
          <w:spacing w:val="-1"/>
          <w:sz w:val="24"/>
        </w:rPr>
        <w:t xml:space="preserve"> </w:t>
      </w:r>
      <w:r>
        <w:rPr>
          <w:color w:val="1F3863"/>
          <w:sz w:val="24"/>
        </w:rPr>
        <w:t>not continuing coverage of a news story. (Submit entire series)</w:t>
      </w:r>
    </w:p>
    <w:p w14:paraId="2FCCF8F4" w14:textId="03BDAA4D" w:rsidR="00851F0F" w:rsidRPr="00851F0F" w:rsidRDefault="00000000" w:rsidP="00851F0F">
      <w:pPr>
        <w:pStyle w:val="ListParagraph"/>
        <w:numPr>
          <w:ilvl w:val="1"/>
          <w:numId w:val="1"/>
        </w:numPr>
        <w:tabs>
          <w:tab w:val="left" w:pos="725"/>
        </w:tabs>
        <w:spacing w:before="31"/>
        <w:ind w:left="460" w:right="159" w:firstLine="0"/>
        <w:rPr>
          <w:sz w:val="24"/>
        </w:rPr>
      </w:pPr>
      <w:r w:rsidRPr="00851F0F">
        <w:rPr>
          <w:b/>
          <w:color w:val="1F3863"/>
          <w:sz w:val="24"/>
        </w:rPr>
        <w:t>Investigative</w:t>
      </w:r>
      <w:r w:rsidRPr="00851F0F">
        <w:rPr>
          <w:b/>
          <w:color w:val="1F3863"/>
          <w:spacing w:val="-1"/>
          <w:sz w:val="24"/>
        </w:rPr>
        <w:t xml:space="preserve"> </w:t>
      </w:r>
      <w:r w:rsidRPr="00851F0F">
        <w:rPr>
          <w:b/>
          <w:color w:val="1F3863"/>
          <w:sz w:val="24"/>
        </w:rPr>
        <w:t>Reporting</w:t>
      </w:r>
      <w:r w:rsidR="00433BF7">
        <w:rPr>
          <w:b/>
          <w:color w:val="1F3863"/>
          <w:sz w:val="24"/>
        </w:rPr>
        <w:t xml:space="preserve"> of the Year</w:t>
      </w:r>
      <w:r w:rsidRPr="00851F0F">
        <w:rPr>
          <w:b/>
          <w:color w:val="1F3863"/>
          <w:sz w:val="24"/>
        </w:rPr>
        <w:t xml:space="preserve"> </w:t>
      </w:r>
      <w:r w:rsidR="00433BF7" w:rsidRPr="00433BF7">
        <w:rPr>
          <w:b/>
          <w:color w:val="1F3863"/>
          <w:sz w:val="24"/>
        </w:rPr>
        <w:t xml:space="preserve">Television </w:t>
      </w:r>
      <w:r w:rsidRPr="00851F0F">
        <w:rPr>
          <w:color w:val="1F3863"/>
          <w:sz w:val="24"/>
        </w:rPr>
        <w:t>- For excellence in reporting of a local community issue requiring research and investigative</w:t>
      </w:r>
      <w:r w:rsidRPr="00851F0F">
        <w:rPr>
          <w:color w:val="1F3863"/>
          <w:spacing w:val="-1"/>
          <w:sz w:val="24"/>
        </w:rPr>
        <w:t xml:space="preserve"> </w:t>
      </w:r>
      <w:r w:rsidRPr="00851F0F">
        <w:rPr>
          <w:color w:val="1F3863"/>
          <w:sz w:val="24"/>
        </w:rPr>
        <w:t>journalism. Entry</w:t>
      </w:r>
      <w:r w:rsidRPr="00851F0F">
        <w:rPr>
          <w:color w:val="1F3863"/>
          <w:spacing w:val="-1"/>
          <w:sz w:val="24"/>
        </w:rPr>
        <w:t xml:space="preserve"> </w:t>
      </w:r>
      <w:r w:rsidRPr="00851F0F">
        <w:rPr>
          <w:color w:val="1F3863"/>
          <w:sz w:val="24"/>
        </w:rPr>
        <w:t>will</w:t>
      </w:r>
      <w:r w:rsidRPr="00851F0F">
        <w:rPr>
          <w:color w:val="1F3863"/>
          <w:spacing w:val="-1"/>
          <w:sz w:val="24"/>
        </w:rPr>
        <w:t xml:space="preserve"> </w:t>
      </w:r>
      <w:r w:rsidRPr="00851F0F">
        <w:rPr>
          <w:color w:val="1F3863"/>
          <w:sz w:val="24"/>
        </w:rPr>
        <w:t>be judged on the quality</w:t>
      </w:r>
      <w:r w:rsidRPr="00851F0F">
        <w:rPr>
          <w:color w:val="1F3863"/>
          <w:spacing w:val="-1"/>
          <w:sz w:val="24"/>
        </w:rPr>
        <w:t xml:space="preserve"> </w:t>
      </w:r>
      <w:r w:rsidRPr="00851F0F">
        <w:rPr>
          <w:color w:val="1F3863"/>
          <w:sz w:val="24"/>
        </w:rPr>
        <w:t xml:space="preserve">and extent of </w:t>
      </w:r>
      <w:r w:rsidR="00851F0F" w:rsidRPr="00851F0F">
        <w:rPr>
          <w:color w:val="1F3863"/>
          <w:sz w:val="24"/>
        </w:rPr>
        <w:t xml:space="preserve">the </w:t>
      </w:r>
      <w:r w:rsidRPr="00851F0F">
        <w:rPr>
          <w:color w:val="1F3863"/>
          <w:sz w:val="24"/>
        </w:rPr>
        <w:t>research,</w:t>
      </w:r>
      <w:r w:rsidRPr="00851F0F">
        <w:rPr>
          <w:color w:val="1F3863"/>
          <w:spacing w:val="-1"/>
          <w:sz w:val="24"/>
        </w:rPr>
        <w:t xml:space="preserve"> </w:t>
      </w:r>
      <w:r w:rsidRPr="00851F0F">
        <w:rPr>
          <w:color w:val="1F3863"/>
          <w:sz w:val="24"/>
        </w:rPr>
        <w:t>the presentation,</w:t>
      </w:r>
      <w:r w:rsidRPr="00851F0F">
        <w:rPr>
          <w:color w:val="1F3863"/>
          <w:spacing w:val="-1"/>
          <w:sz w:val="24"/>
        </w:rPr>
        <w:t xml:space="preserve"> </w:t>
      </w:r>
      <w:r w:rsidRPr="00851F0F">
        <w:rPr>
          <w:color w:val="1F3863"/>
          <w:sz w:val="24"/>
        </w:rPr>
        <w:t>and</w:t>
      </w:r>
      <w:r w:rsidR="00851F0F">
        <w:rPr>
          <w:color w:val="1F3863"/>
          <w:sz w:val="24"/>
        </w:rPr>
        <w:t xml:space="preserve"> </w:t>
      </w:r>
      <w:r w:rsidRPr="00851F0F">
        <w:rPr>
          <w:color w:val="1F3863"/>
          <w:sz w:val="24"/>
        </w:rPr>
        <w:t>the impact of the reporting.</w:t>
      </w:r>
      <w:r w:rsidRPr="00851F0F">
        <w:rPr>
          <w:color w:val="1F3863"/>
          <w:spacing w:val="40"/>
          <w:sz w:val="24"/>
        </w:rPr>
        <w:t xml:space="preserve"> </w:t>
      </w:r>
    </w:p>
    <w:p w14:paraId="765421BF" w14:textId="77777777" w:rsidR="00851F0F" w:rsidRDefault="00851F0F" w:rsidP="00851F0F">
      <w:pPr>
        <w:tabs>
          <w:tab w:val="left" w:pos="725"/>
        </w:tabs>
        <w:spacing w:before="31"/>
        <w:ind w:left="460" w:right="159"/>
        <w:rPr>
          <w:i/>
          <w:color w:val="1F3863"/>
          <w:sz w:val="24"/>
        </w:rPr>
      </w:pPr>
    </w:p>
    <w:p w14:paraId="4DFD8DEA" w14:textId="249F5391" w:rsidR="00110786" w:rsidRPr="00851F0F" w:rsidRDefault="00000000" w:rsidP="00851F0F">
      <w:pPr>
        <w:tabs>
          <w:tab w:val="left" w:pos="725"/>
        </w:tabs>
        <w:spacing w:before="31"/>
        <w:ind w:left="460" w:right="159"/>
        <w:rPr>
          <w:sz w:val="24"/>
        </w:rPr>
      </w:pPr>
      <w:r w:rsidRPr="00851F0F">
        <w:rPr>
          <w:i/>
          <w:color w:val="1F3863"/>
          <w:sz w:val="24"/>
        </w:rPr>
        <w:t>Entry</w:t>
      </w:r>
      <w:r w:rsidRPr="00851F0F">
        <w:rPr>
          <w:i/>
          <w:color w:val="1F3863"/>
          <w:spacing w:val="-1"/>
          <w:sz w:val="24"/>
        </w:rPr>
        <w:t xml:space="preserve"> </w:t>
      </w:r>
      <w:r w:rsidRPr="00851F0F">
        <w:rPr>
          <w:i/>
          <w:color w:val="1F3863"/>
          <w:sz w:val="24"/>
        </w:rPr>
        <w:t>Material:</w:t>
      </w:r>
      <w:r w:rsidRPr="00851F0F">
        <w:rPr>
          <w:i/>
          <w:color w:val="1F3863"/>
          <w:spacing w:val="40"/>
          <w:sz w:val="24"/>
        </w:rPr>
        <w:t xml:space="preserve"> </w:t>
      </w:r>
      <w:r w:rsidRPr="00851F0F">
        <w:rPr>
          <w:color w:val="1F3863"/>
          <w:sz w:val="24"/>
        </w:rPr>
        <w:t>a)</w:t>
      </w:r>
      <w:r w:rsidRPr="00851F0F">
        <w:rPr>
          <w:color w:val="1F3863"/>
          <w:spacing w:val="-2"/>
          <w:sz w:val="24"/>
        </w:rPr>
        <w:t xml:space="preserve"> </w:t>
      </w:r>
      <w:r w:rsidRPr="00851F0F">
        <w:rPr>
          <w:color w:val="1F3863"/>
          <w:sz w:val="24"/>
        </w:rPr>
        <w:t>Link</w:t>
      </w:r>
      <w:r w:rsidRPr="00851F0F">
        <w:rPr>
          <w:color w:val="1F3863"/>
          <w:spacing w:val="-2"/>
          <w:sz w:val="24"/>
        </w:rPr>
        <w:t xml:space="preserve"> </w:t>
      </w:r>
      <w:r w:rsidRPr="00851F0F">
        <w:rPr>
          <w:color w:val="1F3863"/>
          <w:sz w:val="24"/>
        </w:rPr>
        <w:t>to digital video entry</w:t>
      </w:r>
      <w:r w:rsidRPr="00851F0F">
        <w:rPr>
          <w:color w:val="1F3863"/>
          <w:spacing w:val="-1"/>
          <w:sz w:val="24"/>
        </w:rPr>
        <w:t xml:space="preserve"> </w:t>
      </w:r>
      <w:r w:rsidRPr="00851F0F">
        <w:rPr>
          <w:color w:val="1F3863"/>
          <w:sz w:val="24"/>
        </w:rPr>
        <w:t>including</w:t>
      </w:r>
      <w:r w:rsidRPr="00851F0F">
        <w:rPr>
          <w:color w:val="1F3863"/>
          <w:spacing w:val="-1"/>
          <w:sz w:val="24"/>
        </w:rPr>
        <w:t xml:space="preserve"> </w:t>
      </w:r>
      <w:r w:rsidRPr="00851F0F">
        <w:rPr>
          <w:color w:val="1F3863"/>
          <w:sz w:val="24"/>
        </w:rPr>
        <w:t>story</w:t>
      </w:r>
      <w:r w:rsidRPr="00851F0F">
        <w:rPr>
          <w:color w:val="1F3863"/>
          <w:spacing w:val="-1"/>
          <w:sz w:val="24"/>
        </w:rPr>
        <w:t xml:space="preserve"> </w:t>
      </w:r>
      <w:r w:rsidRPr="00851F0F">
        <w:rPr>
          <w:color w:val="1F3863"/>
          <w:sz w:val="24"/>
        </w:rPr>
        <w:t xml:space="preserve">introduction and video inserts from the story/series </w:t>
      </w:r>
      <w:r w:rsidRPr="00851F0F">
        <w:rPr>
          <w:b/>
          <w:color w:val="1F3863"/>
          <w:sz w:val="24"/>
        </w:rPr>
        <w:t>(</w:t>
      </w:r>
      <w:r w:rsidR="00851F0F">
        <w:rPr>
          <w:b/>
          <w:color w:val="1F3863"/>
          <w:sz w:val="24"/>
        </w:rPr>
        <w:t>5-minute</w:t>
      </w:r>
      <w:r w:rsidRPr="00851F0F">
        <w:rPr>
          <w:b/>
          <w:color w:val="1F3863"/>
          <w:sz w:val="24"/>
        </w:rPr>
        <w:t xml:space="preserve"> limit except for series entries which should include the entire series)</w:t>
      </w:r>
      <w:r w:rsidRPr="00851F0F">
        <w:rPr>
          <w:color w:val="1F3863"/>
          <w:sz w:val="24"/>
        </w:rPr>
        <w:t>; b) Up to 1</w:t>
      </w:r>
      <w:r w:rsidR="00851F0F">
        <w:rPr>
          <w:color w:val="1F3863"/>
          <w:sz w:val="24"/>
        </w:rPr>
        <w:t>-</w:t>
      </w:r>
      <w:r w:rsidRPr="00851F0F">
        <w:rPr>
          <w:color w:val="1F3863"/>
          <w:sz w:val="24"/>
        </w:rPr>
        <w:t xml:space="preserve">page narrative that specifically correlates with digital video </w:t>
      </w:r>
      <w:r w:rsidR="00851F0F" w:rsidRPr="00851F0F">
        <w:rPr>
          <w:color w:val="1F3863"/>
          <w:sz w:val="24"/>
        </w:rPr>
        <w:t>entry.</w:t>
      </w:r>
    </w:p>
    <w:p w14:paraId="133A1F5B" w14:textId="348ED0A0" w:rsidR="00110786" w:rsidRDefault="00000000">
      <w:pPr>
        <w:pStyle w:val="ListParagraph"/>
        <w:numPr>
          <w:ilvl w:val="0"/>
          <w:numId w:val="1"/>
        </w:numPr>
        <w:tabs>
          <w:tab w:val="left" w:pos="462"/>
        </w:tabs>
        <w:spacing w:before="242"/>
        <w:ind w:left="462" w:hanging="362"/>
        <w:rPr>
          <w:b/>
        </w:rPr>
      </w:pPr>
      <w:r>
        <w:rPr>
          <w:b/>
          <w:color w:val="1F3863"/>
          <w:sz w:val="24"/>
        </w:rPr>
        <w:t>Local</w:t>
      </w:r>
      <w:r>
        <w:rPr>
          <w:b/>
          <w:color w:val="1F3863"/>
          <w:spacing w:val="-2"/>
          <w:sz w:val="24"/>
        </w:rPr>
        <w:t xml:space="preserve"> </w:t>
      </w:r>
      <w:r>
        <w:rPr>
          <w:b/>
          <w:color w:val="1F3863"/>
          <w:sz w:val="24"/>
        </w:rPr>
        <w:t>Programming</w:t>
      </w:r>
      <w:r>
        <w:rPr>
          <w:b/>
          <w:color w:val="1F3863"/>
          <w:spacing w:val="-3"/>
          <w:sz w:val="24"/>
        </w:rPr>
        <w:t xml:space="preserve"> </w:t>
      </w:r>
      <w:r w:rsidR="00433BF7">
        <w:rPr>
          <w:b/>
          <w:color w:val="1F3863"/>
          <w:sz w:val="24"/>
        </w:rPr>
        <w:t xml:space="preserve">of the Year </w:t>
      </w:r>
      <w:r w:rsidR="00433BF7" w:rsidRPr="00433BF7">
        <w:rPr>
          <w:b/>
          <w:color w:val="1F3863"/>
          <w:sz w:val="24"/>
        </w:rPr>
        <w:t>Television</w:t>
      </w:r>
      <w:r>
        <w:rPr>
          <w:b/>
          <w:color w:val="1F3863"/>
          <w:spacing w:val="2"/>
          <w:sz w:val="24"/>
        </w:rPr>
        <w:t xml:space="preserve"> </w:t>
      </w:r>
      <w:r>
        <w:rPr>
          <w:b/>
          <w:color w:val="1F3863"/>
        </w:rPr>
        <w:t>(News</w:t>
      </w:r>
      <w:r>
        <w:rPr>
          <w:b/>
          <w:color w:val="1F3863"/>
          <w:spacing w:val="-2"/>
        </w:rPr>
        <w:t xml:space="preserve"> </w:t>
      </w:r>
      <w:r>
        <w:rPr>
          <w:b/>
          <w:color w:val="1F3863"/>
        </w:rPr>
        <w:t>and</w:t>
      </w:r>
      <w:r>
        <w:rPr>
          <w:b/>
          <w:color w:val="1F3863"/>
          <w:spacing w:val="-3"/>
        </w:rPr>
        <w:t xml:space="preserve"> </w:t>
      </w:r>
      <w:r>
        <w:rPr>
          <w:b/>
          <w:color w:val="1F3863"/>
        </w:rPr>
        <w:t>Non-</w:t>
      </w:r>
      <w:r>
        <w:rPr>
          <w:b/>
          <w:color w:val="1F3863"/>
          <w:spacing w:val="-4"/>
        </w:rPr>
        <w:t>News)</w:t>
      </w:r>
    </w:p>
    <w:p w14:paraId="068BBB60" w14:textId="77777777" w:rsidR="00851F0F" w:rsidRDefault="00000000">
      <w:pPr>
        <w:pStyle w:val="BodyText"/>
        <w:ind w:right="159"/>
        <w:rPr>
          <w:color w:val="1F3863"/>
          <w:spacing w:val="40"/>
        </w:rPr>
      </w:pPr>
      <w:r>
        <w:rPr>
          <w:color w:val="1F3863"/>
        </w:rPr>
        <w:t>This category includes non-news</w:t>
      </w:r>
      <w:r>
        <w:rPr>
          <w:color w:val="1F3863"/>
          <w:spacing w:val="-1"/>
        </w:rPr>
        <w:t xml:space="preserve"> </w:t>
      </w:r>
      <w:r>
        <w:rPr>
          <w:color w:val="1F3863"/>
        </w:rPr>
        <w:t>and news</w:t>
      </w:r>
      <w:r>
        <w:rPr>
          <w:color w:val="1F3863"/>
          <w:spacing w:val="-1"/>
        </w:rPr>
        <w:t xml:space="preserve"> </w:t>
      </w:r>
      <w:r>
        <w:rPr>
          <w:color w:val="1F3863"/>
        </w:rPr>
        <w:t xml:space="preserve">programs broadcast </w:t>
      </w:r>
      <w:r w:rsidR="00851F0F">
        <w:rPr>
          <w:color w:val="1F3863"/>
        </w:rPr>
        <w:t>predominantly</w:t>
      </w:r>
      <w:r>
        <w:rPr>
          <w:color w:val="1F3863"/>
        </w:rPr>
        <w:t xml:space="preserve"> to a South Carolina audience and covered news, a local issue, community event</w:t>
      </w:r>
      <w:r w:rsidR="00851F0F">
        <w:rPr>
          <w:color w:val="1F3863"/>
        </w:rPr>
        <w:t>,</w:t>
      </w:r>
      <w:r>
        <w:rPr>
          <w:color w:val="1F3863"/>
        </w:rPr>
        <w:t xml:space="preserve"> or entertainment event. The program should have been designed for the local community.</w:t>
      </w:r>
      <w:r>
        <w:rPr>
          <w:color w:val="1F3863"/>
          <w:spacing w:val="40"/>
        </w:rPr>
        <w:t xml:space="preserve"> </w:t>
      </w:r>
    </w:p>
    <w:p w14:paraId="4C7B4E09" w14:textId="77777777" w:rsidR="00851F0F" w:rsidRDefault="00851F0F">
      <w:pPr>
        <w:pStyle w:val="BodyText"/>
        <w:ind w:right="159"/>
        <w:rPr>
          <w:color w:val="1F3863"/>
          <w:spacing w:val="40"/>
        </w:rPr>
      </w:pPr>
    </w:p>
    <w:p w14:paraId="1D2206CA" w14:textId="0CE85099" w:rsidR="001818BC" w:rsidRDefault="00000000" w:rsidP="001818BC">
      <w:pPr>
        <w:pStyle w:val="BodyText"/>
        <w:ind w:right="159"/>
        <w:rPr>
          <w:color w:val="1F3863"/>
        </w:rPr>
      </w:pPr>
      <w:r>
        <w:rPr>
          <w:i/>
          <w:color w:val="1F3863"/>
        </w:rPr>
        <w:t>Entry Material:</w:t>
      </w:r>
      <w:r>
        <w:rPr>
          <w:i/>
          <w:color w:val="1F3863"/>
          <w:spacing w:val="40"/>
        </w:rPr>
        <w:t xml:space="preserve"> </w:t>
      </w:r>
      <w:r>
        <w:rPr>
          <w:color w:val="1F3863"/>
        </w:rPr>
        <w:t xml:space="preserve">a) link to digital video entry with introduction and video montage from the program </w:t>
      </w:r>
      <w:r>
        <w:rPr>
          <w:b/>
          <w:color w:val="1F3863"/>
        </w:rPr>
        <w:t>(</w:t>
      </w:r>
      <w:r w:rsidR="00851F0F">
        <w:rPr>
          <w:b/>
          <w:color w:val="1F3863"/>
        </w:rPr>
        <w:t>5-minute</w:t>
      </w:r>
      <w:r>
        <w:rPr>
          <w:b/>
          <w:color w:val="1F3863"/>
        </w:rPr>
        <w:t xml:space="preserve"> limit)</w:t>
      </w:r>
      <w:r>
        <w:rPr>
          <w:color w:val="1F3863"/>
        </w:rPr>
        <w:t>;</w:t>
      </w:r>
      <w:r>
        <w:rPr>
          <w:color w:val="1F3863"/>
          <w:spacing w:val="40"/>
        </w:rPr>
        <w:t xml:space="preserve"> </w:t>
      </w:r>
      <w:r>
        <w:rPr>
          <w:color w:val="1F3863"/>
        </w:rPr>
        <w:t>b)</w:t>
      </w:r>
      <w:r>
        <w:rPr>
          <w:color w:val="1F3863"/>
          <w:spacing w:val="40"/>
        </w:rPr>
        <w:t xml:space="preserve"> </w:t>
      </w:r>
      <w:r>
        <w:rPr>
          <w:color w:val="1F3863"/>
        </w:rPr>
        <w:t xml:space="preserve">Up to </w:t>
      </w:r>
      <w:r w:rsidR="00851F0F">
        <w:rPr>
          <w:color w:val="1F3863"/>
        </w:rPr>
        <w:t>1-page</w:t>
      </w:r>
      <w:r>
        <w:rPr>
          <w:color w:val="1F3863"/>
        </w:rPr>
        <w:t xml:space="preserve"> narrative that specifically correlates to digital video entry.</w:t>
      </w:r>
    </w:p>
    <w:p w14:paraId="4768B661" w14:textId="77777777" w:rsidR="001818BC" w:rsidRDefault="001818BC">
      <w:pPr>
        <w:rPr>
          <w:color w:val="1F3863"/>
          <w:sz w:val="24"/>
          <w:szCs w:val="24"/>
        </w:rPr>
      </w:pPr>
      <w:r>
        <w:rPr>
          <w:color w:val="1F3863"/>
        </w:rPr>
        <w:br w:type="page"/>
      </w:r>
    </w:p>
    <w:p w14:paraId="7E5815CF" w14:textId="77777777" w:rsidR="00110786" w:rsidRDefault="00000000">
      <w:pPr>
        <w:pStyle w:val="Heading3"/>
        <w:numPr>
          <w:ilvl w:val="0"/>
          <w:numId w:val="1"/>
        </w:numPr>
        <w:tabs>
          <w:tab w:val="left" w:pos="462"/>
        </w:tabs>
        <w:spacing w:before="271"/>
        <w:ind w:left="462" w:hanging="362"/>
      </w:pPr>
      <w:r>
        <w:rPr>
          <w:color w:val="1F3863"/>
        </w:rPr>
        <w:lastRenderedPageBreak/>
        <w:t>Richard</w:t>
      </w:r>
      <w:r>
        <w:rPr>
          <w:color w:val="1F3863"/>
          <w:spacing w:val="-1"/>
        </w:rPr>
        <w:t xml:space="preserve"> </w:t>
      </w:r>
      <w:r>
        <w:rPr>
          <w:color w:val="1F3863"/>
        </w:rPr>
        <w:t>M. Uray</w:t>
      </w:r>
      <w:r>
        <w:rPr>
          <w:color w:val="1F3863"/>
          <w:spacing w:val="-2"/>
        </w:rPr>
        <w:t xml:space="preserve"> </w:t>
      </w:r>
      <w:r>
        <w:rPr>
          <w:color w:val="1F3863"/>
        </w:rPr>
        <w:t>Service</w:t>
      </w:r>
      <w:r>
        <w:rPr>
          <w:color w:val="1F3863"/>
          <w:spacing w:val="-2"/>
        </w:rPr>
        <w:t xml:space="preserve"> </w:t>
      </w:r>
      <w:r>
        <w:rPr>
          <w:color w:val="1F3863"/>
        </w:rPr>
        <w:t>Project of the</w:t>
      </w:r>
      <w:r>
        <w:rPr>
          <w:color w:val="1F3863"/>
          <w:spacing w:val="-2"/>
        </w:rPr>
        <w:t xml:space="preserve"> </w:t>
      </w:r>
      <w:r>
        <w:rPr>
          <w:color w:val="1F3863"/>
        </w:rPr>
        <w:t>Year Award</w:t>
      </w:r>
      <w:r>
        <w:rPr>
          <w:color w:val="1F3863"/>
          <w:spacing w:val="2"/>
        </w:rPr>
        <w:t xml:space="preserve"> </w:t>
      </w:r>
      <w:r>
        <w:rPr>
          <w:color w:val="1F3863"/>
        </w:rPr>
        <w:t>(Radio or</w:t>
      </w:r>
      <w:r>
        <w:rPr>
          <w:color w:val="1F3863"/>
          <w:spacing w:val="1"/>
        </w:rPr>
        <w:t xml:space="preserve"> </w:t>
      </w:r>
      <w:r>
        <w:rPr>
          <w:color w:val="1F3863"/>
          <w:spacing w:val="-5"/>
        </w:rPr>
        <w:t>TV)</w:t>
      </w:r>
    </w:p>
    <w:p w14:paraId="56EBE77C" w14:textId="154FCD57" w:rsidR="00851F0F" w:rsidRDefault="00000000">
      <w:pPr>
        <w:pStyle w:val="BodyText"/>
        <w:ind w:right="172"/>
        <w:rPr>
          <w:color w:val="1F3863"/>
          <w:spacing w:val="40"/>
        </w:rPr>
      </w:pPr>
      <w:r>
        <w:rPr>
          <w:color w:val="1F3863"/>
        </w:rPr>
        <w:t xml:space="preserve">Recognizes a single community service project, planned, </w:t>
      </w:r>
      <w:r w:rsidR="00851F0F">
        <w:rPr>
          <w:color w:val="1F3863"/>
        </w:rPr>
        <w:t>organized,</w:t>
      </w:r>
      <w:r>
        <w:rPr>
          <w:color w:val="1F3863"/>
        </w:rPr>
        <w:t xml:space="preserve"> and implemented by a single station,</w:t>
      </w:r>
      <w:r>
        <w:rPr>
          <w:color w:val="1F3863"/>
          <w:spacing w:val="80"/>
        </w:rPr>
        <w:t xml:space="preserve"> </w:t>
      </w:r>
      <w:r>
        <w:rPr>
          <w:color w:val="1F3863"/>
        </w:rPr>
        <w:t>which has had a significant impact on a station’s local area and can be measured by how the community benefited.</w:t>
      </w:r>
      <w:r>
        <w:rPr>
          <w:color w:val="1F3863"/>
          <w:spacing w:val="-1"/>
        </w:rPr>
        <w:t xml:space="preserve"> </w:t>
      </w:r>
      <w:r>
        <w:rPr>
          <w:color w:val="1F3863"/>
        </w:rPr>
        <w:t>Broadcasters are charged with identifying the local needs and then meeting those needs by putting internal and external resources together.</w:t>
      </w:r>
      <w:r>
        <w:rPr>
          <w:color w:val="1F3863"/>
          <w:spacing w:val="40"/>
        </w:rPr>
        <w:t xml:space="preserve"> </w:t>
      </w:r>
      <w:r>
        <w:rPr>
          <w:color w:val="1F3863"/>
        </w:rPr>
        <w:t>This award will honor that effort and acknowledge what broadcasters do best - serve their communities.</w:t>
      </w:r>
      <w:r>
        <w:rPr>
          <w:color w:val="1F3863"/>
          <w:spacing w:val="40"/>
        </w:rPr>
        <w:t xml:space="preserve"> </w:t>
      </w:r>
    </w:p>
    <w:p w14:paraId="61D96953" w14:textId="77777777" w:rsidR="00851F0F" w:rsidRDefault="00851F0F">
      <w:pPr>
        <w:pStyle w:val="BodyText"/>
        <w:ind w:right="172"/>
        <w:rPr>
          <w:color w:val="1F3863"/>
          <w:spacing w:val="40"/>
        </w:rPr>
      </w:pPr>
    </w:p>
    <w:p w14:paraId="1449AAAD" w14:textId="06220BBD" w:rsidR="00110786" w:rsidRPr="00851F0F" w:rsidRDefault="00000000" w:rsidP="00851F0F">
      <w:pPr>
        <w:pStyle w:val="BodyText"/>
        <w:ind w:right="172"/>
        <w:rPr>
          <w:color w:val="1F3863"/>
        </w:rPr>
      </w:pPr>
      <w:r>
        <w:rPr>
          <w:i/>
          <w:color w:val="1F3863"/>
        </w:rPr>
        <w:t>Entry Material:</w:t>
      </w:r>
      <w:r>
        <w:rPr>
          <w:i/>
          <w:color w:val="1F3863"/>
          <w:spacing w:val="40"/>
        </w:rPr>
        <w:t xml:space="preserve"> </w:t>
      </w:r>
      <w:r>
        <w:rPr>
          <w:color w:val="1F3863"/>
        </w:rPr>
        <w:t xml:space="preserve">a) </w:t>
      </w:r>
      <w:r w:rsidR="00851F0F">
        <w:rPr>
          <w:color w:val="1F3863"/>
        </w:rPr>
        <w:t xml:space="preserve">For TV: links to </w:t>
      </w:r>
      <w:r w:rsidR="0034247A">
        <w:rPr>
          <w:color w:val="1F3863"/>
        </w:rPr>
        <w:t xml:space="preserve">only </w:t>
      </w:r>
      <w:r w:rsidR="00851F0F">
        <w:rPr>
          <w:color w:val="1F3863"/>
        </w:rPr>
        <w:t>audio/video</w:t>
      </w:r>
      <w:r w:rsidR="0034247A">
        <w:rPr>
          <w:color w:val="1F3863"/>
        </w:rPr>
        <w:t xml:space="preserve"> entries</w:t>
      </w:r>
      <w:r w:rsidR="00851F0F">
        <w:rPr>
          <w:color w:val="1F3863"/>
        </w:rPr>
        <w:t xml:space="preserve"> with compilation of project elements. For Radio: links to </w:t>
      </w:r>
      <w:r w:rsidR="0034247A">
        <w:rPr>
          <w:color w:val="1F3863"/>
        </w:rPr>
        <w:t xml:space="preserve">only </w:t>
      </w:r>
      <w:r w:rsidR="00851F0F">
        <w:rPr>
          <w:color w:val="1F3863"/>
        </w:rPr>
        <w:t xml:space="preserve">audio </w:t>
      </w:r>
      <w:r w:rsidR="0034247A">
        <w:rPr>
          <w:color w:val="1F3863"/>
        </w:rPr>
        <w:t>entries</w:t>
      </w:r>
      <w:r w:rsidR="00851F0F">
        <w:rPr>
          <w:color w:val="1F3863"/>
        </w:rPr>
        <w:t xml:space="preserve"> with compilation of project elements.</w:t>
      </w:r>
      <w:r>
        <w:rPr>
          <w:color w:val="1F3863"/>
        </w:rPr>
        <w:t xml:space="preserve"> </w:t>
      </w:r>
      <w:r>
        <w:rPr>
          <w:b/>
          <w:color w:val="1F3863"/>
        </w:rPr>
        <w:t>(</w:t>
      </w:r>
      <w:r w:rsidR="00851F0F">
        <w:rPr>
          <w:b/>
          <w:color w:val="1F3863"/>
        </w:rPr>
        <w:t>5-minute</w:t>
      </w:r>
      <w:r>
        <w:rPr>
          <w:b/>
          <w:color w:val="1F3863"/>
        </w:rPr>
        <w:t xml:space="preserve"> limit)</w:t>
      </w:r>
      <w:r>
        <w:rPr>
          <w:color w:val="1F3863"/>
        </w:rPr>
        <w:t xml:space="preserve">; b) Please </w:t>
      </w:r>
      <w:r>
        <w:rPr>
          <w:b/>
          <w:color w:val="1F3863"/>
        </w:rPr>
        <w:t xml:space="preserve">note </w:t>
      </w:r>
      <w:r w:rsidR="00851F0F">
        <w:rPr>
          <w:b/>
          <w:color w:val="1F3863"/>
        </w:rPr>
        <w:t>that a DETAILED</w:t>
      </w:r>
      <w:r>
        <w:rPr>
          <w:b/>
          <w:color w:val="1F3863"/>
        </w:rPr>
        <w:t xml:space="preserve"> </w:t>
      </w:r>
      <w:r w:rsidR="00851F0F">
        <w:rPr>
          <w:b/>
          <w:color w:val="1F3863"/>
        </w:rPr>
        <w:t>NARRATIVE</w:t>
      </w:r>
      <w:r>
        <w:rPr>
          <w:b/>
          <w:color w:val="1F3863"/>
        </w:rPr>
        <w:t xml:space="preserve"> is a </w:t>
      </w:r>
      <w:r w:rsidR="00851F0F">
        <w:rPr>
          <w:b/>
          <w:color w:val="1F3863"/>
        </w:rPr>
        <w:t>REQUIRED</w:t>
      </w:r>
      <w:r>
        <w:rPr>
          <w:b/>
          <w:color w:val="1F3863"/>
        </w:rPr>
        <w:t xml:space="preserve"> element in this category.</w:t>
      </w:r>
      <w:r>
        <w:rPr>
          <w:b/>
          <w:color w:val="1F3863"/>
          <w:spacing w:val="40"/>
        </w:rPr>
        <w:t xml:space="preserve"> </w:t>
      </w:r>
      <w:r>
        <w:rPr>
          <w:b/>
          <w:color w:val="1F3863"/>
        </w:rPr>
        <w:t>The narrative must specifically correlate with the digital audio or video entry.</w:t>
      </w:r>
      <w:r>
        <w:rPr>
          <w:b/>
          <w:color w:val="1F3863"/>
          <w:spacing w:val="40"/>
        </w:rPr>
        <w:t xml:space="preserve"> </w:t>
      </w:r>
      <w:r>
        <w:rPr>
          <w:color w:val="1F3863"/>
        </w:rPr>
        <w:t>Up to 2-page narrative on how the project fulfilled a community need or improved the area’s quality of life.</w:t>
      </w:r>
      <w:r>
        <w:rPr>
          <w:color w:val="1F3863"/>
          <w:spacing w:val="40"/>
        </w:rPr>
        <w:t xml:space="preserve"> </w:t>
      </w:r>
      <w:r>
        <w:rPr>
          <w:color w:val="1F3863"/>
        </w:rPr>
        <w:t>Describe the project, its goals</w:t>
      </w:r>
      <w:r w:rsidR="00851F0F">
        <w:rPr>
          <w:color w:val="1F3863"/>
        </w:rPr>
        <w:t xml:space="preserve">, </w:t>
      </w:r>
      <w:r>
        <w:rPr>
          <w:color w:val="1F3863"/>
        </w:rPr>
        <w:t>objectives</w:t>
      </w:r>
      <w:r w:rsidR="00851F0F">
        <w:rPr>
          <w:color w:val="1F3863"/>
        </w:rPr>
        <w:t>,</w:t>
      </w:r>
      <w:r>
        <w:rPr>
          <w:color w:val="1F3863"/>
        </w:rPr>
        <w:t xml:space="preserve"> and results; c) One (1) letter of endorsement from the project beneficiary.</w:t>
      </w:r>
    </w:p>
    <w:p w14:paraId="692567B7" w14:textId="77777777" w:rsidR="00110786" w:rsidRDefault="00000000">
      <w:pPr>
        <w:pStyle w:val="Heading3"/>
        <w:ind w:left="100" w:right="223" w:firstLine="0"/>
      </w:pPr>
      <w:r>
        <w:rPr>
          <w:color w:val="1F3863"/>
        </w:rPr>
        <w:t>STAR</w:t>
      </w:r>
      <w:r>
        <w:rPr>
          <w:color w:val="1F3863"/>
          <w:spacing w:val="-2"/>
        </w:rPr>
        <w:t xml:space="preserve"> </w:t>
      </w:r>
      <w:r>
        <w:rPr>
          <w:color w:val="1F3863"/>
        </w:rPr>
        <w:t>Award winners</w:t>
      </w:r>
      <w:r>
        <w:rPr>
          <w:color w:val="1F3863"/>
          <w:spacing w:val="-1"/>
        </w:rPr>
        <w:t xml:space="preserve"> </w:t>
      </w:r>
      <w:r>
        <w:rPr>
          <w:color w:val="1F3863"/>
        </w:rPr>
        <w:t>from</w:t>
      </w:r>
      <w:r>
        <w:rPr>
          <w:color w:val="1F3863"/>
          <w:spacing w:val="-1"/>
        </w:rPr>
        <w:t xml:space="preserve"> </w:t>
      </w:r>
      <w:r>
        <w:rPr>
          <w:color w:val="1F3863"/>
        </w:rPr>
        <w:t>the</w:t>
      </w:r>
      <w:r>
        <w:rPr>
          <w:color w:val="1F3863"/>
          <w:spacing w:val="-2"/>
        </w:rPr>
        <w:t xml:space="preserve"> </w:t>
      </w:r>
      <w:r>
        <w:rPr>
          <w:color w:val="1F3863"/>
        </w:rPr>
        <w:t>previous</w:t>
      </w:r>
      <w:r>
        <w:rPr>
          <w:color w:val="1F3863"/>
          <w:spacing w:val="-1"/>
        </w:rPr>
        <w:t xml:space="preserve"> </w:t>
      </w:r>
      <w:r>
        <w:rPr>
          <w:color w:val="1F3863"/>
        </w:rPr>
        <w:t>year are</w:t>
      </w:r>
      <w:r>
        <w:rPr>
          <w:color w:val="1F3863"/>
          <w:spacing w:val="-2"/>
        </w:rPr>
        <w:t xml:space="preserve"> </w:t>
      </w:r>
      <w:r>
        <w:rPr>
          <w:color w:val="1F3863"/>
        </w:rPr>
        <w:t>eligible</w:t>
      </w:r>
      <w:r>
        <w:rPr>
          <w:color w:val="1F3863"/>
          <w:spacing w:val="-2"/>
        </w:rPr>
        <w:t xml:space="preserve"> </w:t>
      </w:r>
      <w:r>
        <w:rPr>
          <w:color w:val="1F3863"/>
        </w:rPr>
        <w:t>to enter in this</w:t>
      </w:r>
      <w:r>
        <w:rPr>
          <w:color w:val="1F3863"/>
          <w:spacing w:val="-1"/>
        </w:rPr>
        <w:t xml:space="preserve"> </w:t>
      </w:r>
      <w:r>
        <w:rPr>
          <w:color w:val="1F3863"/>
        </w:rPr>
        <w:t>category</w:t>
      </w:r>
      <w:r>
        <w:rPr>
          <w:color w:val="1F3863"/>
          <w:spacing w:val="-2"/>
        </w:rPr>
        <w:t xml:space="preserve"> </w:t>
      </w:r>
      <w:r>
        <w:rPr>
          <w:color w:val="1F3863"/>
        </w:rPr>
        <w:t>but may</w:t>
      </w:r>
      <w:r>
        <w:rPr>
          <w:color w:val="1F3863"/>
          <w:spacing w:val="-2"/>
        </w:rPr>
        <w:t xml:space="preserve"> </w:t>
      </w:r>
      <w:r>
        <w:rPr>
          <w:color w:val="1F3863"/>
        </w:rPr>
        <w:t>not enter the same project that won the STAR Award in the previous year.</w:t>
      </w:r>
    </w:p>
    <w:p w14:paraId="5B08D283" w14:textId="77777777" w:rsidR="00110786" w:rsidRDefault="00000000">
      <w:pPr>
        <w:spacing w:line="293" w:lineRule="exact"/>
        <w:ind w:left="100"/>
        <w:rPr>
          <w:b/>
          <w:i/>
          <w:sz w:val="24"/>
        </w:rPr>
      </w:pPr>
      <w:r>
        <w:rPr>
          <w:b/>
          <w:i/>
          <w:color w:val="1F3863"/>
          <w:sz w:val="24"/>
        </w:rPr>
        <w:t>Radio comp entries</w:t>
      </w:r>
      <w:r>
        <w:rPr>
          <w:b/>
          <w:i/>
          <w:color w:val="1F3863"/>
          <w:spacing w:val="-2"/>
          <w:sz w:val="24"/>
        </w:rPr>
        <w:t xml:space="preserve"> </w:t>
      </w:r>
      <w:r>
        <w:rPr>
          <w:b/>
          <w:i/>
          <w:color w:val="1F3863"/>
          <w:sz w:val="24"/>
        </w:rPr>
        <w:t>cannot be</w:t>
      </w:r>
      <w:r>
        <w:rPr>
          <w:b/>
          <w:i/>
          <w:color w:val="1F3863"/>
          <w:spacing w:val="-1"/>
          <w:sz w:val="24"/>
        </w:rPr>
        <w:t xml:space="preserve"> </w:t>
      </w:r>
      <w:r>
        <w:rPr>
          <w:b/>
          <w:i/>
          <w:color w:val="1F3863"/>
          <w:sz w:val="24"/>
        </w:rPr>
        <w:t>utilized for</w:t>
      </w:r>
      <w:r>
        <w:rPr>
          <w:b/>
          <w:i/>
          <w:color w:val="1F3863"/>
          <w:spacing w:val="-1"/>
          <w:sz w:val="24"/>
        </w:rPr>
        <w:t xml:space="preserve"> </w:t>
      </w:r>
      <w:r>
        <w:rPr>
          <w:b/>
          <w:i/>
          <w:color w:val="1F3863"/>
          <w:sz w:val="24"/>
        </w:rPr>
        <w:t>this</w:t>
      </w:r>
      <w:r>
        <w:rPr>
          <w:b/>
          <w:i/>
          <w:color w:val="1F3863"/>
          <w:spacing w:val="-1"/>
          <w:sz w:val="24"/>
        </w:rPr>
        <w:t xml:space="preserve"> </w:t>
      </w:r>
      <w:r>
        <w:rPr>
          <w:b/>
          <w:i/>
          <w:color w:val="1F3863"/>
          <w:spacing w:val="-2"/>
          <w:sz w:val="24"/>
        </w:rPr>
        <w:t>category.</w:t>
      </w:r>
    </w:p>
    <w:p w14:paraId="7C80CF2B" w14:textId="77777777" w:rsidR="00110786" w:rsidRDefault="00000000">
      <w:pPr>
        <w:pStyle w:val="Heading3"/>
        <w:numPr>
          <w:ilvl w:val="0"/>
          <w:numId w:val="1"/>
        </w:numPr>
        <w:tabs>
          <w:tab w:val="left" w:pos="517"/>
        </w:tabs>
        <w:spacing w:before="291"/>
        <w:ind w:left="517" w:hanging="417"/>
      </w:pPr>
      <w:r>
        <w:rPr>
          <w:color w:val="1F3863"/>
        </w:rPr>
        <w:t>Station of the</w:t>
      </w:r>
      <w:r>
        <w:rPr>
          <w:color w:val="1F3863"/>
          <w:spacing w:val="-2"/>
        </w:rPr>
        <w:t xml:space="preserve"> </w:t>
      </w:r>
      <w:r>
        <w:rPr>
          <w:color w:val="1F3863"/>
        </w:rPr>
        <w:t>Year</w:t>
      </w:r>
      <w:r>
        <w:rPr>
          <w:color w:val="1F3863"/>
          <w:spacing w:val="1"/>
        </w:rPr>
        <w:t xml:space="preserve"> </w:t>
      </w:r>
      <w:r>
        <w:rPr>
          <w:color w:val="1F3863"/>
        </w:rPr>
        <w:t>(Radio or</w:t>
      </w:r>
      <w:r>
        <w:rPr>
          <w:color w:val="1F3863"/>
          <w:spacing w:val="1"/>
        </w:rPr>
        <w:t xml:space="preserve"> </w:t>
      </w:r>
      <w:r>
        <w:rPr>
          <w:color w:val="1F3863"/>
          <w:spacing w:val="-5"/>
        </w:rPr>
        <w:t>TV)</w:t>
      </w:r>
    </w:p>
    <w:p w14:paraId="0230F8CC" w14:textId="77777777" w:rsidR="0034247A" w:rsidRDefault="00000000">
      <w:pPr>
        <w:ind w:left="100" w:right="162"/>
        <w:rPr>
          <w:color w:val="1F3863"/>
          <w:spacing w:val="80"/>
          <w:sz w:val="24"/>
        </w:rPr>
      </w:pPr>
      <w:r>
        <w:rPr>
          <w:color w:val="1F3863"/>
          <w:sz w:val="24"/>
        </w:rPr>
        <w:t>A station must demonstrate an overall excellence to be selected Station of the Year. Factors considered include station management/operations/objectives, personnel, programming, promotions, community service, public affairs/public service programming, and station awards and recognition.</w:t>
      </w:r>
      <w:r>
        <w:rPr>
          <w:color w:val="1F3863"/>
          <w:spacing w:val="80"/>
          <w:sz w:val="24"/>
        </w:rPr>
        <w:t xml:space="preserve"> </w:t>
      </w:r>
    </w:p>
    <w:p w14:paraId="4D78F71B" w14:textId="77777777" w:rsidR="0034247A" w:rsidRDefault="0034247A">
      <w:pPr>
        <w:ind w:left="100" w:right="162"/>
        <w:rPr>
          <w:color w:val="1F3863"/>
          <w:spacing w:val="80"/>
          <w:sz w:val="24"/>
        </w:rPr>
      </w:pPr>
    </w:p>
    <w:p w14:paraId="74988DD1" w14:textId="15DEF90F" w:rsidR="00110786" w:rsidRPr="001818BC" w:rsidRDefault="00000000" w:rsidP="001818BC">
      <w:pPr>
        <w:ind w:left="100" w:right="162"/>
        <w:rPr>
          <w:color w:val="1F3863"/>
          <w:sz w:val="24"/>
        </w:rPr>
      </w:pPr>
      <w:r>
        <w:rPr>
          <w:i/>
          <w:color w:val="1F3863"/>
          <w:sz w:val="24"/>
        </w:rPr>
        <w:t>Entry Material:</w:t>
      </w:r>
      <w:r>
        <w:rPr>
          <w:i/>
          <w:color w:val="1F3863"/>
          <w:spacing w:val="75"/>
          <w:sz w:val="24"/>
        </w:rPr>
        <w:t xml:space="preserve"> </w:t>
      </w:r>
      <w:r>
        <w:rPr>
          <w:color w:val="1F3863"/>
          <w:sz w:val="24"/>
        </w:rPr>
        <w:t>a)</w:t>
      </w:r>
      <w:r w:rsidRPr="001818BC">
        <w:rPr>
          <w:color w:val="1F3863"/>
          <w:sz w:val="28"/>
          <w:szCs w:val="24"/>
        </w:rPr>
        <w:t xml:space="preserve"> </w:t>
      </w:r>
      <w:r w:rsidR="001818BC" w:rsidRPr="001818BC">
        <w:rPr>
          <w:color w:val="1F3863"/>
          <w:sz w:val="24"/>
          <w:szCs w:val="24"/>
        </w:rPr>
        <w:t>For TV: only links to audio/video entry are allowed. For Radio: only links to audio entry are allowed.</w:t>
      </w:r>
      <w:r w:rsidRPr="001818BC">
        <w:rPr>
          <w:color w:val="1F3863"/>
          <w:sz w:val="28"/>
          <w:szCs w:val="24"/>
        </w:rPr>
        <w:t xml:space="preserve"> </w:t>
      </w:r>
      <w:r w:rsidR="001818BC">
        <w:rPr>
          <w:color w:val="1F3863"/>
          <w:sz w:val="24"/>
        </w:rPr>
        <w:t>Entries should describe</w:t>
      </w:r>
      <w:r>
        <w:rPr>
          <w:color w:val="1F3863"/>
          <w:sz w:val="24"/>
        </w:rPr>
        <w:t xml:space="preserve"> the efforts of the station from </w:t>
      </w:r>
      <w:r w:rsidR="003E4BF9" w:rsidRPr="00402EBC">
        <w:rPr>
          <w:rFonts w:asciiTheme="minorHAnsi" w:hAnsiTheme="minorHAnsi" w:cstheme="minorHAnsi"/>
          <w:color w:val="1F497D" w:themeColor="text2"/>
          <w:sz w:val="24"/>
          <w:szCs w:val="24"/>
        </w:rPr>
        <w:t>February 1, 202</w:t>
      </w:r>
      <w:r w:rsidR="00095EBB">
        <w:rPr>
          <w:rFonts w:asciiTheme="minorHAnsi" w:hAnsiTheme="minorHAnsi" w:cstheme="minorHAnsi"/>
          <w:color w:val="1F497D" w:themeColor="text2"/>
          <w:sz w:val="24"/>
          <w:szCs w:val="24"/>
        </w:rPr>
        <w:t>4</w:t>
      </w:r>
      <w:r w:rsidR="003E4BF9" w:rsidRPr="00402EBC">
        <w:rPr>
          <w:rFonts w:asciiTheme="minorHAnsi" w:hAnsiTheme="minorHAnsi" w:cstheme="minorHAnsi"/>
          <w:color w:val="1F497D" w:themeColor="text2"/>
          <w:sz w:val="24"/>
          <w:szCs w:val="24"/>
        </w:rPr>
        <w:t xml:space="preserve"> and January 31, 202</w:t>
      </w:r>
      <w:r w:rsidR="00095EBB">
        <w:rPr>
          <w:rFonts w:asciiTheme="minorHAnsi" w:hAnsiTheme="minorHAnsi" w:cstheme="minorHAnsi"/>
          <w:color w:val="1F497D" w:themeColor="text2"/>
          <w:sz w:val="24"/>
          <w:szCs w:val="24"/>
        </w:rPr>
        <w:t>5</w:t>
      </w:r>
      <w:r>
        <w:rPr>
          <w:color w:val="1F3863"/>
          <w:sz w:val="24"/>
        </w:rPr>
        <w:t xml:space="preserve"> incorporating the factors listed above </w:t>
      </w:r>
      <w:r>
        <w:rPr>
          <w:b/>
          <w:color w:val="1F3863"/>
          <w:sz w:val="24"/>
        </w:rPr>
        <w:t>(</w:t>
      </w:r>
      <w:r w:rsidR="001818BC">
        <w:rPr>
          <w:b/>
          <w:color w:val="1F3863"/>
          <w:sz w:val="24"/>
        </w:rPr>
        <w:t>5-minute</w:t>
      </w:r>
      <w:r>
        <w:rPr>
          <w:b/>
          <w:color w:val="1F3863"/>
          <w:sz w:val="24"/>
        </w:rPr>
        <w:t xml:space="preserve"> limit)</w:t>
      </w:r>
      <w:r>
        <w:rPr>
          <w:color w:val="1F3863"/>
          <w:sz w:val="24"/>
        </w:rPr>
        <w:t xml:space="preserve">; b) </w:t>
      </w:r>
      <w:r>
        <w:rPr>
          <w:b/>
          <w:color w:val="1F3863"/>
          <w:sz w:val="24"/>
        </w:rPr>
        <w:t>Please note:</w:t>
      </w:r>
      <w:r>
        <w:rPr>
          <w:b/>
          <w:color w:val="1F3863"/>
          <w:spacing w:val="40"/>
          <w:sz w:val="24"/>
        </w:rPr>
        <w:t xml:space="preserve"> </w:t>
      </w:r>
      <w:r>
        <w:rPr>
          <w:b/>
          <w:color w:val="1F3863"/>
          <w:sz w:val="24"/>
        </w:rPr>
        <w:t>Detailed narrative is required in this category.</w:t>
      </w:r>
      <w:r>
        <w:rPr>
          <w:b/>
          <w:color w:val="1F3863"/>
          <w:spacing w:val="40"/>
          <w:sz w:val="24"/>
        </w:rPr>
        <w:t xml:space="preserve"> </w:t>
      </w:r>
      <w:r>
        <w:rPr>
          <w:b/>
          <w:color w:val="1F3863"/>
          <w:sz w:val="24"/>
        </w:rPr>
        <w:t>Use the above criteria as paragraph headings in the narrative.</w:t>
      </w:r>
      <w:r>
        <w:rPr>
          <w:b/>
          <w:color w:val="1F3863"/>
          <w:spacing w:val="40"/>
          <w:sz w:val="24"/>
        </w:rPr>
        <w:t xml:space="preserve"> </w:t>
      </w:r>
      <w:r>
        <w:rPr>
          <w:b/>
          <w:color w:val="1F3863"/>
          <w:sz w:val="24"/>
        </w:rPr>
        <w:t>Narrative must specifically correlate</w:t>
      </w:r>
      <w:r>
        <w:rPr>
          <w:b/>
          <w:color w:val="1F3863"/>
          <w:spacing w:val="-1"/>
          <w:sz w:val="24"/>
        </w:rPr>
        <w:t xml:space="preserve"> </w:t>
      </w:r>
      <w:r>
        <w:rPr>
          <w:b/>
          <w:color w:val="1F3863"/>
          <w:sz w:val="24"/>
        </w:rPr>
        <w:t>with the</w:t>
      </w:r>
      <w:r>
        <w:rPr>
          <w:b/>
          <w:color w:val="1F3863"/>
          <w:spacing w:val="-2"/>
          <w:sz w:val="24"/>
        </w:rPr>
        <w:t xml:space="preserve"> </w:t>
      </w:r>
      <w:r>
        <w:rPr>
          <w:b/>
          <w:color w:val="1F3863"/>
          <w:sz w:val="24"/>
        </w:rPr>
        <w:t>digital audio or video entry.</w:t>
      </w:r>
      <w:r>
        <w:rPr>
          <w:b/>
          <w:color w:val="1F3863"/>
          <w:spacing w:val="40"/>
          <w:sz w:val="24"/>
        </w:rPr>
        <w:t xml:space="preserve"> </w:t>
      </w:r>
      <w:r>
        <w:rPr>
          <w:color w:val="1F3863"/>
          <w:sz w:val="24"/>
        </w:rPr>
        <w:t>Up to 5 pages</w:t>
      </w:r>
      <w:r>
        <w:rPr>
          <w:color w:val="1F3863"/>
          <w:spacing w:val="-1"/>
          <w:sz w:val="24"/>
        </w:rPr>
        <w:t xml:space="preserve"> </w:t>
      </w:r>
      <w:r>
        <w:rPr>
          <w:color w:val="1F3863"/>
          <w:sz w:val="24"/>
        </w:rPr>
        <w:t>of narrative</w:t>
      </w:r>
      <w:r>
        <w:rPr>
          <w:color w:val="1F3863"/>
          <w:spacing w:val="-1"/>
          <w:sz w:val="24"/>
        </w:rPr>
        <w:t xml:space="preserve"> </w:t>
      </w:r>
      <w:r>
        <w:rPr>
          <w:color w:val="1F3863"/>
          <w:sz w:val="24"/>
        </w:rPr>
        <w:t>describing</w:t>
      </w:r>
      <w:r>
        <w:rPr>
          <w:color w:val="1F3863"/>
          <w:spacing w:val="-1"/>
          <w:sz w:val="24"/>
        </w:rPr>
        <w:t xml:space="preserve"> </w:t>
      </w:r>
      <w:r>
        <w:rPr>
          <w:color w:val="1F3863"/>
          <w:sz w:val="24"/>
        </w:rPr>
        <w:t>why</w:t>
      </w:r>
      <w:r>
        <w:rPr>
          <w:color w:val="1F3863"/>
          <w:spacing w:val="-1"/>
          <w:sz w:val="24"/>
        </w:rPr>
        <w:t xml:space="preserve"> </w:t>
      </w:r>
      <w:r>
        <w:rPr>
          <w:color w:val="1F3863"/>
          <w:sz w:val="24"/>
        </w:rPr>
        <w:t>your station should be named Station of the Year incorporating the factors above; c) Up to 3 attachments from verifiable outside sources, such as letters from the mayor or community organizations or page(s) from Nielsen ratings, etc.</w:t>
      </w:r>
    </w:p>
    <w:p w14:paraId="1B858C08" w14:textId="1024E577" w:rsidR="00110786" w:rsidRDefault="00402EBC">
      <w:pPr>
        <w:spacing w:line="292" w:lineRule="exact"/>
        <w:ind w:left="100"/>
        <w:rPr>
          <w:b/>
          <w:i/>
          <w:color w:val="1F3863"/>
          <w:spacing w:val="-2"/>
          <w:sz w:val="24"/>
        </w:rPr>
      </w:pPr>
      <w:r>
        <w:rPr>
          <w:b/>
          <w:i/>
          <w:color w:val="1F3863"/>
          <w:sz w:val="24"/>
        </w:rPr>
        <w:t>Television comp entries</w:t>
      </w:r>
      <w:r>
        <w:rPr>
          <w:b/>
          <w:i/>
          <w:color w:val="1F3863"/>
          <w:spacing w:val="-1"/>
          <w:sz w:val="24"/>
        </w:rPr>
        <w:t xml:space="preserve"> </w:t>
      </w:r>
      <w:r>
        <w:rPr>
          <w:b/>
          <w:i/>
          <w:color w:val="1F3863"/>
          <w:sz w:val="24"/>
        </w:rPr>
        <w:t>cannot be</w:t>
      </w:r>
      <w:r>
        <w:rPr>
          <w:b/>
          <w:i/>
          <w:color w:val="1F3863"/>
          <w:spacing w:val="-1"/>
          <w:sz w:val="24"/>
        </w:rPr>
        <w:t xml:space="preserve"> </w:t>
      </w:r>
      <w:r>
        <w:rPr>
          <w:b/>
          <w:i/>
          <w:color w:val="1F3863"/>
          <w:sz w:val="24"/>
        </w:rPr>
        <w:t>utilized</w:t>
      </w:r>
      <w:r>
        <w:rPr>
          <w:b/>
          <w:i/>
          <w:color w:val="1F3863"/>
          <w:spacing w:val="1"/>
          <w:sz w:val="24"/>
        </w:rPr>
        <w:t xml:space="preserve"> </w:t>
      </w:r>
      <w:r>
        <w:rPr>
          <w:b/>
          <w:i/>
          <w:color w:val="1F3863"/>
          <w:sz w:val="24"/>
        </w:rPr>
        <w:t>for</w:t>
      </w:r>
      <w:r>
        <w:rPr>
          <w:b/>
          <w:i/>
          <w:color w:val="1F3863"/>
          <w:spacing w:val="-1"/>
          <w:sz w:val="24"/>
        </w:rPr>
        <w:t xml:space="preserve"> </w:t>
      </w:r>
      <w:r>
        <w:rPr>
          <w:b/>
          <w:i/>
          <w:color w:val="1F3863"/>
          <w:sz w:val="24"/>
        </w:rPr>
        <w:t>this</w:t>
      </w:r>
      <w:r>
        <w:rPr>
          <w:b/>
          <w:i/>
          <w:color w:val="1F3863"/>
          <w:spacing w:val="-1"/>
          <w:sz w:val="24"/>
        </w:rPr>
        <w:t xml:space="preserve"> </w:t>
      </w:r>
      <w:r>
        <w:rPr>
          <w:b/>
          <w:i/>
          <w:color w:val="1F3863"/>
          <w:spacing w:val="-2"/>
          <w:sz w:val="24"/>
        </w:rPr>
        <w:t>category.</w:t>
      </w:r>
    </w:p>
    <w:p w14:paraId="42052B99" w14:textId="77777777" w:rsidR="00402EBC" w:rsidRDefault="00402EBC">
      <w:pPr>
        <w:spacing w:line="292" w:lineRule="exact"/>
        <w:ind w:left="100"/>
        <w:rPr>
          <w:b/>
          <w:i/>
          <w:color w:val="1F3863"/>
          <w:spacing w:val="-2"/>
          <w:sz w:val="24"/>
        </w:rPr>
      </w:pPr>
    </w:p>
    <w:p w14:paraId="041D7BC5" w14:textId="471EDB4A" w:rsidR="00402EBC" w:rsidRPr="006B2E1A" w:rsidRDefault="006B2E1A" w:rsidP="00402EBC">
      <w:pPr>
        <w:pStyle w:val="ListParagraph"/>
        <w:numPr>
          <w:ilvl w:val="0"/>
          <w:numId w:val="1"/>
        </w:numPr>
        <w:spacing w:line="292" w:lineRule="exact"/>
        <w:rPr>
          <w:b/>
          <w:iCs/>
          <w:color w:val="FF0000"/>
          <w:sz w:val="24"/>
        </w:rPr>
      </w:pPr>
      <w:bookmarkStart w:id="5" w:name="_Hlk164073937"/>
      <w:r w:rsidRPr="006B2E1A">
        <w:rPr>
          <w:b/>
          <w:iCs/>
          <w:color w:val="FF0000"/>
          <w:sz w:val="24"/>
        </w:rPr>
        <w:t>Best Election Coverage of the Year (Radio or TV)</w:t>
      </w:r>
    </w:p>
    <w:bookmarkEnd w:id="0"/>
    <w:bookmarkEnd w:id="5"/>
    <w:p w14:paraId="5AEB2D85" w14:textId="45607D9A" w:rsidR="006B2E1A" w:rsidRPr="006B2E1A" w:rsidRDefault="006B2E1A" w:rsidP="006B2E1A">
      <w:pPr>
        <w:autoSpaceDE/>
        <w:autoSpaceDN/>
        <w:ind w:left="99"/>
        <w:rPr>
          <w:color w:val="1F3864"/>
          <w:szCs w:val="24"/>
        </w:rPr>
      </w:pPr>
      <w:r w:rsidRPr="006B2E1A">
        <w:rPr>
          <w:color w:val="1F3864"/>
          <w:szCs w:val="24"/>
        </w:rPr>
        <w:t>This award recognizes the best compilation of 202</w:t>
      </w:r>
      <w:r>
        <w:rPr>
          <w:color w:val="1F3864"/>
          <w:szCs w:val="24"/>
        </w:rPr>
        <w:t>4</w:t>
      </w:r>
      <w:r w:rsidRPr="006B2E1A">
        <w:rPr>
          <w:color w:val="1F3864"/>
          <w:szCs w:val="24"/>
        </w:rPr>
        <w:t xml:space="preserve"> election coverage. Entries may include not only day-to-day news coverage but also special programming such as debates, town hall meetings, and other methods </w:t>
      </w:r>
      <w:r>
        <w:rPr>
          <w:color w:val="1F3864"/>
          <w:szCs w:val="24"/>
        </w:rPr>
        <w:t>that</w:t>
      </w:r>
      <w:r w:rsidRPr="006B2E1A">
        <w:rPr>
          <w:color w:val="1F3864"/>
          <w:szCs w:val="24"/>
        </w:rPr>
        <w:t xml:space="preserve"> allowed citizens to become better-informed voters. </w:t>
      </w:r>
      <w:r w:rsidRPr="006B2E1A">
        <w:rPr>
          <w:b/>
          <w:bCs/>
          <w:color w:val="1F3864"/>
          <w:szCs w:val="24"/>
        </w:rPr>
        <w:t>Criteria:</w:t>
      </w:r>
      <w:r w:rsidRPr="006B2E1A">
        <w:rPr>
          <w:color w:val="1F3864"/>
          <w:szCs w:val="24"/>
        </w:rPr>
        <w:t xml:space="preserve"> Presentation of facts, delivery, and breadth of coverage. </w:t>
      </w:r>
    </w:p>
    <w:p w14:paraId="6A100AF1" w14:textId="77777777" w:rsidR="006B2E1A" w:rsidRDefault="006B2E1A" w:rsidP="006B2E1A">
      <w:pPr>
        <w:autoSpaceDE/>
        <w:autoSpaceDN/>
        <w:rPr>
          <w:b/>
          <w:bCs/>
          <w:color w:val="1F3864"/>
          <w:szCs w:val="24"/>
        </w:rPr>
      </w:pPr>
    </w:p>
    <w:p w14:paraId="3323C227" w14:textId="7C4508D8" w:rsidR="001818BC" w:rsidRPr="006B2E1A" w:rsidRDefault="006B2E1A" w:rsidP="006B2E1A">
      <w:pPr>
        <w:autoSpaceDE/>
        <w:autoSpaceDN/>
        <w:ind w:left="99"/>
        <w:rPr>
          <w:color w:val="1F3864"/>
          <w:szCs w:val="24"/>
        </w:rPr>
      </w:pPr>
      <w:r w:rsidRPr="006B2E1A">
        <w:rPr>
          <w:b/>
          <w:bCs/>
          <w:color w:val="1F3864"/>
          <w:szCs w:val="24"/>
        </w:rPr>
        <w:t>Requirements:</w:t>
      </w:r>
      <w:r w:rsidRPr="006B2E1A">
        <w:rPr>
          <w:color w:val="1F3864"/>
          <w:szCs w:val="24"/>
        </w:rPr>
        <w:t xml:space="preserve"> Any broadcast entry may be no longer than an edited 5:00 minutes. Up to three webpage links and a one-page description may be submitted.</w:t>
      </w:r>
    </w:p>
    <w:sectPr w:rsidR="001818BC" w:rsidRPr="006B2E1A">
      <w:pgSz w:w="12240" w:h="15840"/>
      <w:pgMar w:top="4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0A95"/>
    <w:multiLevelType w:val="hybridMultilevel"/>
    <w:tmpl w:val="366404B0"/>
    <w:lvl w:ilvl="0" w:tplc="55A02C72">
      <w:numFmt w:val="bullet"/>
      <w:lvlText w:val=""/>
      <w:lvlJc w:val="left"/>
      <w:pPr>
        <w:ind w:left="460" w:hanging="360"/>
      </w:pPr>
      <w:rPr>
        <w:rFonts w:ascii="Wingdings" w:eastAsia="Wingdings" w:hAnsi="Wingdings" w:cs="Wingdings" w:hint="default"/>
        <w:b w:val="0"/>
        <w:bCs w:val="0"/>
        <w:i w:val="0"/>
        <w:iCs w:val="0"/>
        <w:spacing w:val="0"/>
        <w:w w:val="100"/>
        <w:sz w:val="24"/>
        <w:szCs w:val="24"/>
        <w:lang w:val="en-US" w:eastAsia="en-US" w:bidi="ar-SA"/>
      </w:rPr>
    </w:lvl>
    <w:lvl w:ilvl="1" w:tplc="80BA02D6">
      <w:numFmt w:val="bullet"/>
      <w:lvlText w:val="•"/>
      <w:lvlJc w:val="left"/>
      <w:pPr>
        <w:ind w:left="1516" w:hanging="360"/>
      </w:pPr>
      <w:rPr>
        <w:rFonts w:hint="default"/>
        <w:lang w:val="en-US" w:eastAsia="en-US" w:bidi="ar-SA"/>
      </w:rPr>
    </w:lvl>
    <w:lvl w:ilvl="2" w:tplc="40A0C5FC">
      <w:numFmt w:val="bullet"/>
      <w:lvlText w:val="•"/>
      <w:lvlJc w:val="left"/>
      <w:pPr>
        <w:ind w:left="2572" w:hanging="360"/>
      </w:pPr>
      <w:rPr>
        <w:rFonts w:hint="default"/>
        <w:lang w:val="en-US" w:eastAsia="en-US" w:bidi="ar-SA"/>
      </w:rPr>
    </w:lvl>
    <w:lvl w:ilvl="3" w:tplc="FAAA12A4">
      <w:numFmt w:val="bullet"/>
      <w:lvlText w:val="•"/>
      <w:lvlJc w:val="left"/>
      <w:pPr>
        <w:ind w:left="3628" w:hanging="360"/>
      </w:pPr>
      <w:rPr>
        <w:rFonts w:hint="default"/>
        <w:lang w:val="en-US" w:eastAsia="en-US" w:bidi="ar-SA"/>
      </w:rPr>
    </w:lvl>
    <w:lvl w:ilvl="4" w:tplc="9E4672DE">
      <w:numFmt w:val="bullet"/>
      <w:lvlText w:val="•"/>
      <w:lvlJc w:val="left"/>
      <w:pPr>
        <w:ind w:left="4684" w:hanging="360"/>
      </w:pPr>
      <w:rPr>
        <w:rFonts w:hint="default"/>
        <w:lang w:val="en-US" w:eastAsia="en-US" w:bidi="ar-SA"/>
      </w:rPr>
    </w:lvl>
    <w:lvl w:ilvl="5" w:tplc="48789252">
      <w:numFmt w:val="bullet"/>
      <w:lvlText w:val="•"/>
      <w:lvlJc w:val="left"/>
      <w:pPr>
        <w:ind w:left="5740" w:hanging="360"/>
      </w:pPr>
      <w:rPr>
        <w:rFonts w:hint="default"/>
        <w:lang w:val="en-US" w:eastAsia="en-US" w:bidi="ar-SA"/>
      </w:rPr>
    </w:lvl>
    <w:lvl w:ilvl="6" w:tplc="D56E9B30">
      <w:numFmt w:val="bullet"/>
      <w:lvlText w:val="•"/>
      <w:lvlJc w:val="left"/>
      <w:pPr>
        <w:ind w:left="6796" w:hanging="360"/>
      </w:pPr>
      <w:rPr>
        <w:rFonts w:hint="default"/>
        <w:lang w:val="en-US" w:eastAsia="en-US" w:bidi="ar-SA"/>
      </w:rPr>
    </w:lvl>
    <w:lvl w:ilvl="7" w:tplc="FBB88CB4">
      <w:numFmt w:val="bullet"/>
      <w:lvlText w:val="•"/>
      <w:lvlJc w:val="left"/>
      <w:pPr>
        <w:ind w:left="7852" w:hanging="360"/>
      </w:pPr>
      <w:rPr>
        <w:rFonts w:hint="default"/>
        <w:lang w:val="en-US" w:eastAsia="en-US" w:bidi="ar-SA"/>
      </w:rPr>
    </w:lvl>
    <w:lvl w:ilvl="8" w:tplc="715C5ABA">
      <w:numFmt w:val="bullet"/>
      <w:lvlText w:val="•"/>
      <w:lvlJc w:val="left"/>
      <w:pPr>
        <w:ind w:left="8908" w:hanging="360"/>
      </w:pPr>
      <w:rPr>
        <w:rFonts w:hint="default"/>
        <w:lang w:val="en-US" w:eastAsia="en-US" w:bidi="ar-SA"/>
      </w:rPr>
    </w:lvl>
  </w:abstractNum>
  <w:abstractNum w:abstractNumId="1" w15:restartNumberingAfterBreak="0">
    <w:nsid w:val="41D70DB3"/>
    <w:multiLevelType w:val="hybridMultilevel"/>
    <w:tmpl w:val="8138D838"/>
    <w:lvl w:ilvl="0" w:tplc="821877D8">
      <w:start w:val="1"/>
      <w:numFmt w:val="decimal"/>
      <w:lvlText w:val="%1."/>
      <w:lvlJc w:val="left"/>
      <w:pPr>
        <w:ind w:left="451" w:hanging="352"/>
      </w:pPr>
      <w:rPr>
        <w:rFonts w:ascii="Calibri" w:eastAsia="Calibri" w:hAnsi="Calibri" w:cs="Calibri" w:hint="default"/>
        <w:b/>
        <w:bCs/>
        <w:i w:val="0"/>
        <w:iCs w:val="0"/>
        <w:color w:val="1F3863"/>
        <w:spacing w:val="-1"/>
        <w:w w:val="100"/>
        <w:sz w:val="24"/>
        <w:szCs w:val="24"/>
        <w:lang w:val="en-US" w:eastAsia="en-US" w:bidi="ar-SA"/>
      </w:rPr>
    </w:lvl>
    <w:lvl w:ilvl="1" w:tplc="0C461956">
      <w:start w:val="1"/>
      <w:numFmt w:val="upperLetter"/>
      <w:lvlText w:val="%2."/>
      <w:lvlJc w:val="left"/>
      <w:pPr>
        <w:ind w:left="752" w:hanging="266"/>
      </w:pPr>
      <w:rPr>
        <w:rFonts w:ascii="Calibri" w:eastAsia="Calibri" w:hAnsi="Calibri" w:cs="Calibri" w:hint="default"/>
        <w:b/>
        <w:bCs/>
        <w:i w:val="0"/>
        <w:iCs w:val="0"/>
        <w:color w:val="1F3863"/>
        <w:spacing w:val="0"/>
        <w:w w:val="100"/>
        <w:sz w:val="24"/>
        <w:szCs w:val="24"/>
        <w:lang w:val="en-US" w:eastAsia="en-US" w:bidi="ar-SA"/>
      </w:rPr>
    </w:lvl>
    <w:lvl w:ilvl="2" w:tplc="7DA25594">
      <w:numFmt w:val="bullet"/>
      <w:lvlText w:val="•"/>
      <w:lvlJc w:val="left"/>
      <w:pPr>
        <w:ind w:left="1900" w:hanging="266"/>
      </w:pPr>
      <w:rPr>
        <w:rFonts w:hint="default"/>
        <w:lang w:val="en-US" w:eastAsia="en-US" w:bidi="ar-SA"/>
      </w:rPr>
    </w:lvl>
    <w:lvl w:ilvl="3" w:tplc="5FBE5780">
      <w:numFmt w:val="bullet"/>
      <w:lvlText w:val="•"/>
      <w:lvlJc w:val="left"/>
      <w:pPr>
        <w:ind w:left="3040" w:hanging="266"/>
      </w:pPr>
      <w:rPr>
        <w:rFonts w:hint="default"/>
        <w:lang w:val="en-US" w:eastAsia="en-US" w:bidi="ar-SA"/>
      </w:rPr>
    </w:lvl>
    <w:lvl w:ilvl="4" w:tplc="23E6A886">
      <w:numFmt w:val="bullet"/>
      <w:lvlText w:val="•"/>
      <w:lvlJc w:val="left"/>
      <w:pPr>
        <w:ind w:left="4180" w:hanging="266"/>
      </w:pPr>
      <w:rPr>
        <w:rFonts w:hint="default"/>
        <w:lang w:val="en-US" w:eastAsia="en-US" w:bidi="ar-SA"/>
      </w:rPr>
    </w:lvl>
    <w:lvl w:ilvl="5" w:tplc="9E7C8C52">
      <w:numFmt w:val="bullet"/>
      <w:lvlText w:val="•"/>
      <w:lvlJc w:val="left"/>
      <w:pPr>
        <w:ind w:left="5320" w:hanging="266"/>
      </w:pPr>
      <w:rPr>
        <w:rFonts w:hint="default"/>
        <w:lang w:val="en-US" w:eastAsia="en-US" w:bidi="ar-SA"/>
      </w:rPr>
    </w:lvl>
    <w:lvl w:ilvl="6" w:tplc="BF06BA26">
      <w:numFmt w:val="bullet"/>
      <w:lvlText w:val="•"/>
      <w:lvlJc w:val="left"/>
      <w:pPr>
        <w:ind w:left="6460" w:hanging="266"/>
      </w:pPr>
      <w:rPr>
        <w:rFonts w:hint="default"/>
        <w:lang w:val="en-US" w:eastAsia="en-US" w:bidi="ar-SA"/>
      </w:rPr>
    </w:lvl>
    <w:lvl w:ilvl="7" w:tplc="EDAA1FDC">
      <w:numFmt w:val="bullet"/>
      <w:lvlText w:val="•"/>
      <w:lvlJc w:val="left"/>
      <w:pPr>
        <w:ind w:left="7600" w:hanging="266"/>
      </w:pPr>
      <w:rPr>
        <w:rFonts w:hint="default"/>
        <w:lang w:val="en-US" w:eastAsia="en-US" w:bidi="ar-SA"/>
      </w:rPr>
    </w:lvl>
    <w:lvl w:ilvl="8" w:tplc="A7585A82">
      <w:numFmt w:val="bullet"/>
      <w:lvlText w:val="•"/>
      <w:lvlJc w:val="left"/>
      <w:pPr>
        <w:ind w:left="8740" w:hanging="266"/>
      </w:pPr>
      <w:rPr>
        <w:rFonts w:hint="default"/>
        <w:lang w:val="en-US" w:eastAsia="en-US" w:bidi="ar-SA"/>
      </w:rPr>
    </w:lvl>
  </w:abstractNum>
  <w:abstractNum w:abstractNumId="2" w15:restartNumberingAfterBreak="0">
    <w:nsid w:val="7E927FAA"/>
    <w:multiLevelType w:val="hybridMultilevel"/>
    <w:tmpl w:val="C6B4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845650">
    <w:abstractNumId w:val="1"/>
  </w:num>
  <w:num w:numId="2" w16cid:durableId="1748770017">
    <w:abstractNumId w:val="0"/>
  </w:num>
  <w:num w:numId="3" w16cid:durableId="21104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86"/>
    <w:rsid w:val="00000638"/>
    <w:rsid w:val="0000604A"/>
    <w:rsid w:val="00015045"/>
    <w:rsid w:val="00063A2D"/>
    <w:rsid w:val="00095EBB"/>
    <w:rsid w:val="000A33BD"/>
    <w:rsid w:val="000E394A"/>
    <w:rsid w:val="000F4682"/>
    <w:rsid w:val="00110786"/>
    <w:rsid w:val="00122131"/>
    <w:rsid w:val="001818BC"/>
    <w:rsid w:val="001A45B5"/>
    <w:rsid w:val="00201759"/>
    <w:rsid w:val="002218A9"/>
    <w:rsid w:val="00254DE6"/>
    <w:rsid w:val="00292B69"/>
    <w:rsid w:val="002D0C6A"/>
    <w:rsid w:val="0034247A"/>
    <w:rsid w:val="003436FE"/>
    <w:rsid w:val="0037004B"/>
    <w:rsid w:val="003E4BF9"/>
    <w:rsid w:val="00402EBC"/>
    <w:rsid w:val="00433BF7"/>
    <w:rsid w:val="00436D3D"/>
    <w:rsid w:val="00562D72"/>
    <w:rsid w:val="005967BA"/>
    <w:rsid w:val="005C3820"/>
    <w:rsid w:val="005C7BF3"/>
    <w:rsid w:val="005D4E19"/>
    <w:rsid w:val="006A4E12"/>
    <w:rsid w:val="006B2E1A"/>
    <w:rsid w:val="007230F8"/>
    <w:rsid w:val="00723EC6"/>
    <w:rsid w:val="007723F6"/>
    <w:rsid w:val="0078334A"/>
    <w:rsid w:val="007A2A40"/>
    <w:rsid w:val="007C50E8"/>
    <w:rsid w:val="007C7751"/>
    <w:rsid w:val="00851F0F"/>
    <w:rsid w:val="0086077B"/>
    <w:rsid w:val="009041C6"/>
    <w:rsid w:val="00932CAA"/>
    <w:rsid w:val="0094131F"/>
    <w:rsid w:val="009E3760"/>
    <w:rsid w:val="00A01C2D"/>
    <w:rsid w:val="00A0539C"/>
    <w:rsid w:val="00B56B88"/>
    <w:rsid w:val="00C3083C"/>
    <w:rsid w:val="00C529ED"/>
    <w:rsid w:val="00C53CA0"/>
    <w:rsid w:val="00CA19B1"/>
    <w:rsid w:val="00CA457A"/>
    <w:rsid w:val="00CB23F7"/>
    <w:rsid w:val="00CB7187"/>
    <w:rsid w:val="00CB7E45"/>
    <w:rsid w:val="00DA1D57"/>
    <w:rsid w:val="00E02FA0"/>
    <w:rsid w:val="00E20257"/>
    <w:rsid w:val="00E37CFA"/>
    <w:rsid w:val="00E85857"/>
    <w:rsid w:val="00EC7380"/>
    <w:rsid w:val="00EE6CD3"/>
    <w:rsid w:val="00F734EA"/>
    <w:rsid w:val="00FD740A"/>
    <w:rsid w:val="00FF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33381"/>
  <w15:docId w15:val="{97AE7E6F-4A51-4677-93CE-BB4DE9F5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33" w:right="1747"/>
      <w:jc w:val="center"/>
      <w:outlineLvl w:val="0"/>
    </w:pPr>
    <w:rPr>
      <w:b/>
      <w:bCs/>
      <w:sz w:val="32"/>
      <w:szCs w:val="32"/>
    </w:rPr>
  </w:style>
  <w:style w:type="paragraph" w:styleId="Heading2">
    <w:name w:val="heading 2"/>
    <w:basedOn w:val="Normal"/>
    <w:uiPriority w:val="9"/>
    <w:unhideWhenUsed/>
    <w:qFormat/>
    <w:pPr>
      <w:spacing w:line="341" w:lineRule="exact"/>
      <w:ind w:left="1731"/>
      <w:outlineLvl w:val="1"/>
    </w:pPr>
    <w:rPr>
      <w:b/>
      <w:bCs/>
      <w:sz w:val="28"/>
      <w:szCs w:val="28"/>
    </w:rPr>
  </w:style>
  <w:style w:type="paragraph" w:styleId="Heading3">
    <w:name w:val="heading 3"/>
    <w:basedOn w:val="Normal"/>
    <w:uiPriority w:val="9"/>
    <w:unhideWhenUsed/>
    <w:qFormat/>
    <w:pPr>
      <w:ind w:left="516" w:hanging="41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10"/>
      <w:ind w:left="1731" w:right="1748"/>
      <w:jc w:val="center"/>
    </w:pPr>
    <w:rPr>
      <w:b/>
      <w:bCs/>
      <w:i/>
      <w:iCs/>
      <w:sz w:val="68"/>
      <w:szCs w:val="6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line="271" w:lineRule="exact"/>
      <w:ind w:left="107"/>
    </w:pPr>
  </w:style>
  <w:style w:type="character" w:styleId="Hyperlink">
    <w:name w:val="Hyperlink"/>
    <w:basedOn w:val="DefaultParagraphFont"/>
    <w:uiPriority w:val="99"/>
    <w:unhideWhenUsed/>
    <w:rsid w:val="00402EBC"/>
    <w:rPr>
      <w:color w:val="0000FF" w:themeColor="hyperlink"/>
      <w:u w:val="single"/>
    </w:rPr>
  </w:style>
  <w:style w:type="character" w:styleId="UnresolvedMention">
    <w:name w:val="Unresolved Mention"/>
    <w:basedOn w:val="DefaultParagraphFont"/>
    <w:uiPriority w:val="99"/>
    <w:semiHidden/>
    <w:unhideWhenUsed/>
    <w:rsid w:val="00402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157">
      <w:bodyDiv w:val="1"/>
      <w:marLeft w:val="0"/>
      <w:marRight w:val="0"/>
      <w:marTop w:val="0"/>
      <w:marBottom w:val="0"/>
      <w:divBdr>
        <w:top w:val="none" w:sz="0" w:space="0" w:color="auto"/>
        <w:left w:val="none" w:sz="0" w:space="0" w:color="auto"/>
        <w:bottom w:val="none" w:sz="0" w:space="0" w:color="auto"/>
        <w:right w:val="none" w:sz="0" w:space="0" w:color="auto"/>
      </w:divBdr>
    </w:div>
    <w:div w:id="259725678">
      <w:bodyDiv w:val="1"/>
      <w:marLeft w:val="0"/>
      <w:marRight w:val="0"/>
      <w:marTop w:val="0"/>
      <w:marBottom w:val="0"/>
      <w:divBdr>
        <w:top w:val="none" w:sz="0" w:space="0" w:color="auto"/>
        <w:left w:val="none" w:sz="0" w:space="0" w:color="auto"/>
        <w:bottom w:val="none" w:sz="0" w:space="0" w:color="auto"/>
        <w:right w:val="none" w:sz="0" w:space="0" w:color="auto"/>
      </w:divBdr>
    </w:div>
    <w:div w:id="44330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ba.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ba@scba.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tternewspapercontest.com/login" TargetMode="External"/><Relationship Id="rId11"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hyperlink" Target="mailto:scba@scba.net" TargetMode="External"/><Relationship Id="rId4" Type="http://schemas.openxmlformats.org/officeDocument/2006/relationships/webSettings" Target="webSettings.xml"/><Relationship Id="rId9" Type="http://schemas.openxmlformats.org/officeDocument/2006/relationships/hyperlink" Target="https://betternewspapercontest.com/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11</Pages>
  <Words>4116</Words>
  <Characters>22645</Characters>
  <Application>Microsoft Office Word</Application>
  <DocSecurity>0</DocSecurity>
  <Lines>430</Lines>
  <Paragraphs>202</Paragraphs>
  <ScaleCrop>false</ScaleCrop>
  <HeadingPairs>
    <vt:vector size="2" baseType="variant">
      <vt:variant>
        <vt:lpstr>Title</vt:lpstr>
      </vt:variant>
      <vt:variant>
        <vt:i4>1</vt:i4>
      </vt:variant>
    </vt:vector>
  </HeadingPairs>
  <TitlesOfParts>
    <vt:vector size="1" baseType="lpstr">
      <vt:lpstr>The 1996State</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1996State</dc:title>
  <dc:creator>Preferred Customer</dc:creator>
  <cp:lastModifiedBy>Maya Arias</cp:lastModifiedBy>
  <cp:revision>15</cp:revision>
  <cp:lastPrinted>2025-04-03T20:06:00Z</cp:lastPrinted>
  <dcterms:created xsi:type="dcterms:W3CDTF">2024-04-22T19:09:00Z</dcterms:created>
  <dcterms:modified xsi:type="dcterms:W3CDTF">2025-04-03T20:31:00Z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2013</vt:lpwstr>
  </property>
  <property fmtid="{D5CDD505-2E9C-101B-9397-08002B2CF9AE}" pid="4" name="LastSaved">
    <vt:filetime>2024-04-15T00:00:00Z</vt:filetime>
  </property>
  <property fmtid="{D5CDD505-2E9C-101B-9397-08002B2CF9AE}" pid="5" name="Producer">
    <vt:lpwstr>Microsoft® Word 2013</vt:lpwstr>
  </property>
  <property fmtid="{D5CDD505-2E9C-101B-9397-08002B2CF9AE}" pid="6" name="GrammarlyDocumentId">
    <vt:lpwstr>88590b7547eaef27447e02217f1d2411d300f28cfc419b056edce4cc7aff9994</vt:lpwstr>
  </property>
</Properties>
</file>